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AC" w:rsidRPr="008959F7" w:rsidRDefault="008959F7" w:rsidP="008959F7">
      <w:pPr>
        <w:rPr>
          <w:rFonts w:ascii="XCCW Joined 10a" w:hAnsi="XCCW Joined 10a"/>
          <w:b/>
          <w:sz w:val="16"/>
          <w:szCs w:val="16"/>
          <w:u w:val="single"/>
        </w:rPr>
      </w:pPr>
      <w:r w:rsidRPr="008959F7">
        <w:rPr>
          <w:rFonts w:ascii="XCCW Joined 10a" w:hAnsi="XCCW Joined 10a"/>
          <w:b/>
          <w:sz w:val="16"/>
          <w:szCs w:val="16"/>
          <w:u w:val="single"/>
        </w:rPr>
        <w:t>Science Overview E P Collier Primary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985"/>
        <w:gridCol w:w="3685"/>
        <w:gridCol w:w="2150"/>
        <w:gridCol w:w="3237"/>
      </w:tblGrid>
      <w:tr w:rsidR="00221085" w:rsidRPr="008959F7" w:rsidTr="008959F7">
        <w:tc>
          <w:tcPr>
            <w:tcW w:w="1985" w:type="dxa"/>
          </w:tcPr>
          <w:p w:rsidR="00221085" w:rsidRPr="008959F7" w:rsidRDefault="00221085" w:rsidP="000334F7">
            <w:pPr>
              <w:rPr>
                <w:rFonts w:ascii="XCCW Joined 10a" w:hAnsi="XCCW Joined 10a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221085" w:rsidRPr="008959F7" w:rsidRDefault="00221085" w:rsidP="005A79DB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Biology </w:t>
            </w:r>
          </w:p>
        </w:tc>
        <w:tc>
          <w:tcPr>
            <w:tcW w:w="2150" w:type="dxa"/>
          </w:tcPr>
          <w:p w:rsidR="00221085" w:rsidRPr="008959F7" w:rsidRDefault="00221085" w:rsidP="005A79DB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Physics </w:t>
            </w:r>
          </w:p>
        </w:tc>
        <w:tc>
          <w:tcPr>
            <w:tcW w:w="3237" w:type="dxa"/>
            <w:shd w:val="clear" w:color="auto" w:fill="FFFFFF" w:themeFill="background1"/>
          </w:tcPr>
          <w:p w:rsidR="00221085" w:rsidRPr="008959F7" w:rsidRDefault="00221085" w:rsidP="000334F7">
            <w:pPr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  <w:t xml:space="preserve">Chemistry </w:t>
            </w:r>
          </w:p>
        </w:tc>
      </w:tr>
      <w:tr w:rsidR="00221085" w:rsidRPr="008959F7" w:rsidTr="008959F7">
        <w:tc>
          <w:tcPr>
            <w:tcW w:w="1985" w:type="dxa"/>
          </w:tcPr>
          <w:p w:rsidR="00221085" w:rsidRPr="008959F7" w:rsidRDefault="00221085" w:rsidP="00221085">
            <w:pPr>
              <w:rPr>
                <w:rFonts w:ascii="XCCW Joined 10a" w:hAnsi="XCCW Joined 10a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sz w:val="16"/>
                <w:szCs w:val="16"/>
              </w:rPr>
              <w:t>Year 1</w:t>
            </w:r>
          </w:p>
        </w:tc>
        <w:tc>
          <w:tcPr>
            <w:tcW w:w="3685" w:type="dxa"/>
            <w:shd w:val="clear" w:color="auto" w:fill="FFFFFF" w:themeFill="background1"/>
          </w:tcPr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>Animals, including humans (naming animals and body parts) Plants (names &amp; structure)</w:t>
            </w:r>
          </w:p>
        </w:tc>
        <w:tc>
          <w:tcPr>
            <w:tcW w:w="2150" w:type="dxa"/>
          </w:tcPr>
          <w:p w:rsidR="00221085" w:rsidRPr="008959F7" w:rsidRDefault="00221085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Seasonal Changes (changes and weather) </w:t>
            </w:r>
          </w:p>
        </w:tc>
        <w:tc>
          <w:tcPr>
            <w:tcW w:w="3237" w:type="dxa"/>
            <w:shd w:val="clear" w:color="auto" w:fill="FFFFFF" w:themeFill="background1"/>
          </w:tcPr>
          <w:p w:rsidR="00221085" w:rsidRPr="008959F7" w:rsidRDefault="00221085" w:rsidP="00221085">
            <w:pPr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  <w:t>Everyday materials (names and prop</w:t>
            </w:r>
          </w:p>
        </w:tc>
      </w:tr>
      <w:tr w:rsidR="00221085" w:rsidRPr="008959F7" w:rsidTr="008959F7">
        <w:tc>
          <w:tcPr>
            <w:tcW w:w="1985" w:type="dxa"/>
          </w:tcPr>
          <w:p w:rsidR="00221085" w:rsidRPr="008959F7" w:rsidRDefault="00221085">
            <w:pPr>
              <w:rPr>
                <w:rFonts w:ascii="XCCW Joined 10a" w:hAnsi="XCCW Joined 10a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sz w:val="16"/>
                <w:szCs w:val="16"/>
              </w:rPr>
              <w:t>Year 2</w:t>
            </w:r>
          </w:p>
        </w:tc>
        <w:tc>
          <w:tcPr>
            <w:tcW w:w="3685" w:type="dxa"/>
            <w:shd w:val="clear" w:color="auto" w:fill="FFFFFF" w:themeFill="background1"/>
          </w:tcPr>
          <w:p w:rsidR="00221085" w:rsidRPr="008959F7" w:rsidRDefault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>Living things and their habitats</w:t>
            </w:r>
            <w:r w:rsidR="005A79DB"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 (suitable </w:t>
            </w: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habitats/simple food chains) </w:t>
            </w:r>
          </w:p>
          <w:p w:rsidR="00221085" w:rsidRPr="008959F7" w:rsidRDefault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>Plants (growing conditions for seeds and bulbs)</w:t>
            </w:r>
          </w:p>
          <w:p w:rsidR="00221085" w:rsidRPr="008959F7" w:rsidRDefault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 Animals, including humans (Health and growth)</w:t>
            </w:r>
          </w:p>
        </w:tc>
        <w:tc>
          <w:tcPr>
            <w:tcW w:w="2150" w:type="dxa"/>
          </w:tcPr>
          <w:p w:rsidR="00221085" w:rsidRPr="008959F7" w:rsidRDefault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:rsidR="00221085" w:rsidRPr="008959F7" w:rsidRDefault="00221085">
            <w:pPr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  <w:t>Uses of everyday materials (suitability and changing shapes of materials)</w:t>
            </w:r>
          </w:p>
        </w:tc>
      </w:tr>
      <w:tr w:rsidR="00221085" w:rsidRPr="008959F7" w:rsidTr="008959F7">
        <w:tc>
          <w:tcPr>
            <w:tcW w:w="1985" w:type="dxa"/>
          </w:tcPr>
          <w:p w:rsidR="00221085" w:rsidRPr="008959F7" w:rsidRDefault="00221085">
            <w:pPr>
              <w:rPr>
                <w:rFonts w:ascii="XCCW Joined 10a" w:hAnsi="XCCW Joined 10a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sz w:val="16"/>
                <w:szCs w:val="16"/>
              </w:rPr>
              <w:t>Year 3</w:t>
            </w:r>
          </w:p>
        </w:tc>
        <w:tc>
          <w:tcPr>
            <w:tcW w:w="3685" w:type="dxa"/>
            <w:shd w:val="clear" w:color="auto" w:fill="FFFFFF" w:themeFill="background1"/>
          </w:tcPr>
          <w:p w:rsidR="005A79DB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>Plants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 (functions of parts and life cycles) Animals, including humans (skeletons) </w:t>
            </w:r>
          </w:p>
        </w:tc>
        <w:tc>
          <w:tcPr>
            <w:tcW w:w="2150" w:type="dxa"/>
          </w:tcPr>
          <w:p w:rsidR="005A79DB" w:rsidRPr="008959F7" w:rsidRDefault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Light </w:t>
            </w:r>
          </w:p>
          <w:p w:rsidR="00221085" w:rsidRPr="008959F7" w:rsidRDefault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>(dark is the absence of light, size of shadows)</w:t>
            </w:r>
          </w:p>
          <w:p w:rsidR="00221085" w:rsidRPr="008959F7" w:rsidRDefault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>Forces and magnets (friction – how things move on different surfaces, magnets)</w:t>
            </w:r>
          </w:p>
        </w:tc>
        <w:tc>
          <w:tcPr>
            <w:tcW w:w="3237" w:type="dxa"/>
            <w:shd w:val="clear" w:color="auto" w:fill="FFFFFF" w:themeFill="background1"/>
          </w:tcPr>
          <w:p w:rsidR="005A79DB" w:rsidRPr="008959F7" w:rsidRDefault="00221085">
            <w:pPr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  <w:t>Rocks</w:t>
            </w:r>
          </w:p>
          <w:p w:rsidR="00221085" w:rsidRPr="008959F7" w:rsidRDefault="00221085">
            <w:pPr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  <w:t>(simple properties, fossils, soils)</w:t>
            </w:r>
          </w:p>
        </w:tc>
      </w:tr>
      <w:tr w:rsidR="00221085" w:rsidRPr="008959F7" w:rsidTr="008959F7">
        <w:tc>
          <w:tcPr>
            <w:tcW w:w="1985" w:type="dxa"/>
          </w:tcPr>
          <w:p w:rsidR="00221085" w:rsidRPr="008959F7" w:rsidRDefault="00221085">
            <w:pPr>
              <w:rPr>
                <w:rFonts w:ascii="XCCW Joined 10a" w:hAnsi="XCCW Joined 10a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sz w:val="16"/>
                <w:szCs w:val="16"/>
              </w:rPr>
              <w:t>Year 4</w:t>
            </w:r>
          </w:p>
        </w:tc>
        <w:tc>
          <w:tcPr>
            <w:tcW w:w="3685" w:type="dxa"/>
            <w:shd w:val="clear" w:color="auto" w:fill="FFFFFF" w:themeFill="background1"/>
          </w:tcPr>
          <w:p w:rsidR="005A79DB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>Living things and their habitats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 (grouping and simple classifying/changes to habitats can pose dangers)</w:t>
            </w:r>
          </w:p>
          <w:p w:rsidR="005A79DB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 Animals, including humans 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(teeth, eating and digestions) </w:t>
            </w:r>
          </w:p>
        </w:tc>
        <w:tc>
          <w:tcPr>
            <w:tcW w:w="2150" w:type="dxa"/>
          </w:tcPr>
          <w:p w:rsidR="005A79DB" w:rsidRPr="008959F7" w:rsidRDefault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Sound </w:t>
            </w:r>
          </w:p>
          <w:p w:rsidR="00221085" w:rsidRPr="008959F7" w:rsidRDefault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(fainter sounds further away, vibrations, pitch and volume) </w:t>
            </w:r>
          </w:p>
          <w:p w:rsidR="005A79DB" w:rsidRPr="008959F7" w:rsidRDefault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>Electricity</w:t>
            </w:r>
          </w:p>
          <w:p w:rsidR="00221085" w:rsidRPr="008959F7" w:rsidRDefault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 (simple circuit, switches, conductors and insulators)</w:t>
            </w:r>
          </w:p>
          <w:p w:rsidR="00221085" w:rsidRPr="008959F7" w:rsidRDefault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:rsidR="00221085" w:rsidRPr="008959F7" w:rsidRDefault="00221085">
            <w:pPr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  <w:t>States of matter (solids, liquids, gases, heating &amp; cooling, water cycle</w:t>
            </w:r>
          </w:p>
        </w:tc>
      </w:tr>
      <w:tr w:rsidR="00221085" w:rsidRPr="008959F7" w:rsidTr="008959F7">
        <w:tc>
          <w:tcPr>
            <w:tcW w:w="1985" w:type="dxa"/>
          </w:tcPr>
          <w:p w:rsidR="00221085" w:rsidRPr="008959F7" w:rsidRDefault="00221085" w:rsidP="00221085">
            <w:pPr>
              <w:rPr>
                <w:rFonts w:ascii="XCCW Joined 10a" w:hAnsi="XCCW Joined 10a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sz w:val="16"/>
                <w:szCs w:val="16"/>
              </w:rPr>
              <w:t>Year 5</w:t>
            </w:r>
          </w:p>
        </w:tc>
        <w:tc>
          <w:tcPr>
            <w:tcW w:w="3685" w:type="dxa"/>
            <w:shd w:val="clear" w:color="auto" w:fill="FFFFFF" w:themeFill="background1"/>
          </w:tcPr>
          <w:p w:rsidR="005A79DB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Living things and their habitats 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(life cycles, reproduction) </w:t>
            </w:r>
          </w:p>
          <w:p w:rsidR="005A79DB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>Animals, including humans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 (changes in humans as they grow) </w:t>
            </w:r>
          </w:p>
        </w:tc>
        <w:tc>
          <w:tcPr>
            <w:tcW w:w="2150" w:type="dxa"/>
          </w:tcPr>
          <w:p w:rsidR="005A79DB" w:rsidRPr="008959F7" w:rsidRDefault="00221085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Forces </w:t>
            </w:r>
          </w:p>
          <w:p w:rsidR="005A79DB" w:rsidRPr="008959F7" w:rsidRDefault="00221085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(gravity, friction, airresistance, levers, pulleys and gears) </w:t>
            </w:r>
          </w:p>
          <w:p w:rsidR="005A79DB" w:rsidRPr="008959F7" w:rsidRDefault="005A79DB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</w:p>
          <w:p w:rsidR="00221085" w:rsidRPr="008959F7" w:rsidRDefault="00221085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>Earth and Space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(other planets) </w:t>
            </w:r>
          </w:p>
        </w:tc>
        <w:tc>
          <w:tcPr>
            <w:tcW w:w="3237" w:type="dxa"/>
            <w:shd w:val="clear" w:color="auto" w:fill="FFFFFF" w:themeFill="background1"/>
          </w:tcPr>
          <w:p w:rsidR="005A79DB" w:rsidRPr="008959F7" w:rsidRDefault="00221085" w:rsidP="00221085">
            <w:pPr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  <w:t xml:space="preserve">Properties and changes of materials 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  <w:t xml:space="preserve">(more properties including thermal and electrical conductivity, mixing </w:t>
            </w:r>
            <w:bookmarkStart w:id="0" w:name="_GoBack"/>
            <w:bookmarkEnd w:id="0"/>
            <w:r w:rsidRPr="008959F7"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  <w:t>and separating reversible and irreversible)</w:t>
            </w:r>
          </w:p>
        </w:tc>
      </w:tr>
      <w:tr w:rsidR="00221085" w:rsidRPr="008959F7" w:rsidTr="008959F7">
        <w:tc>
          <w:tcPr>
            <w:tcW w:w="1985" w:type="dxa"/>
          </w:tcPr>
          <w:p w:rsidR="00221085" w:rsidRPr="008959F7" w:rsidRDefault="00221085" w:rsidP="00221085">
            <w:pPr>
              <w:rPr>
                <w:rFonts w:ascii="XCCW Joined 10a" w:hAnsi="XCCW Joined 10a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sz w:val="16"/>
                <w:szCs w:val="16"/>
              </w:rPr>
              <w:t xml:space="preserve">Year 6 </w:t>
            </w:r>
          </w:p>
        </w:tc>
        <w:tc>
          <w:tcPr>
            <w:tcW w:w="3685" w:type="dxa"/>
            <w:shd w:val="clear" w:color="auto" w:fill="FFFFFF" w:themeFill="background1"/>
          </w:tcPr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Animals, including humans 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>(circulatory system, functions of heart, blood vessels and blood, health, water transport in animals)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</w:p>
          <w:p w:rsidR="00221085" w:rsidRPr="008959F7" w:rsidRDefault="00221085" w:rsidP="00221085">
            <w:pPr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538135" w:themeColor="accent6" w:themeShade="BF"/>
                <w:sz w:val="16"/>
                <w:szCs w:val="16"/>
              </w:rPr>
              <w:t xml:space="preserve"> Living Things and their habitats (classifying including microorganisms) Evolution and inheritance (more about fossils, adaptation </w:t>
            </w:r>
          </w:p>
        </w:tc>
        <w:tc>
          <w:tcPr>
            <w:tcW w:w="2150" w:type="dxa"/>
          </w:tcPr>
          <w:p w:rsidR="00221085" w:rsidRPr="008959F7" w:rsidRDefault="00221085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>Light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>(travels in straight lines, how we see things)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Electricity </w:t>
            </w:r>
          </w:p>
          <w:p w:rsidR="00221085" w:rsidRPr="008959F7" w:rsidRDefault="00221085" w:rsidP="00221085">
            <w:pPr>
              <w:rPr>
                <w:rFonts w:ascii="XCCW Joined 10a" w:hAnsi="XCCW Joined 10a"/>
                <w:color w:val="FF0000"/>
                <w:sz w:val="16"/>
                <w:szCs w:val="16"/>
              </w:rPr>
            </w:pPr>
            <w:r w:rsidRPr="008959F7">
              <w:rPr>
                <w:rFonts w:ascii="XCCW Joined 10a" w:hAnsi="XCCW Joined 10a"/>
                <w:color w:val="FF0000"/>
                <w:sz w:val="16"/>
                <w:szCs w:val="16"/>
              </w:rPr>
              <w:t xml:space="preserve">(what affects bulb brightness, buzzer volume, voltage, symbols) </w:t>
            </w:r>
          </w:p>
        </w:tc>
        <w:tc>
          <w:tcPr>
            <w:tcW w:w="3237" w:type="dxa"/>
            <w:shd w:val="clear" w:color="auto" w:fill="FFFFFF" w:themeFill="background1"/>
          </w:tcPr>
          <w:p w:rsidR="00221085" w:rsidRPr="008959F7" w:rsidRDefault="00221085" w:rsidP="00221085">
            <w:pPr>
              <w:rPr>
                <w:rFonts w:ascii="XCCW Joined 10a" w:hAnsi="XCCW Joined 10a"/>
                <w:color w:val="1F4E79" w:themeColor="accent1" w:themeShade="80"/>
                <w:sz w:val="16"/>
                <w:szCs w:val="16"/>
              </w:rPr>
            </w:pPr>
          </w:p>
        </w:tc>
      </w:tr>
    </w:tbl>
    <w:p w:rsidR="00356E6F" w:rsidRPr="008959F7" w:rsidRDefault="00356E6F" w:rsidP="008959F7">
      <w:pPr>
        <w:rPr>
          <w:rFonts w:ascii="XCCW Joined 10a" w:hAnsi="XCCW Joined 10a"/>
          <w:sz w:val="16"/>
          <w:szCs w:val="16"/>
        </w:rPr>
      </w:pPr>
    </w:p>
    <w:sectPr w:rsidR="00356E6F" w:rsidRPr="008959F7" w:rsidSect="00935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AC"/>
    <w:rsid w:val="000334F7"/>
    <w:rsid w:val="000551F8"/>
    <w:rsid w:val="001B20A4"/>
    <w:rsid w:val="001E1D4D"/>
    <w:rsid w:val="00204DDD"/>
    <w:rsid w:val="002137AA"/>
    <w:rsid w:val="00221085"/>
    <w:rsid w:val="002704D8"/>
    <w:rsid w:val="002B46F5"/>
    <w:rsid w:val="00356E6F"/>
    <w:rsid w:val="0048719F"/>
    <w:rsid w:val="004C12D7"/>
    <w:rsid w:val="00505EF7"/>
    <w:rsid w:val="00527630"/>
    <w:rsid w:val="00577A39"/>
    <w:rsid w:val="005A79DB"/>
    <w:rsid w:val="006C4FBD"/>
    <w:rsid w:val="00740234"/>
    <w:rsid w:val="008959F7"/>
    <w:rsid w:val="009350AC"/>
    <w:rsid w:val="009A1911"/>
    <w:rsid w:val="00A675DB"/>
    <w:rsid w:val="00A82731"/>
    <w:rsid w:val="00AD0F93"/>
    <w:rsid w:val="00BB1753"/>
    <w:rsid w:val="00C55FB2"/>
    <w:rsid w:val="00C71113"/>
    <w:rsid w:val="00DC653E"/>
    <w:rsid w:val="00E21B8C"/>
    <w:rsid w:val="00E80FBA"/>
    <w:rsid w:val="00EB00F7"/>
    <w:rsid w:val="00EC4BDF"/>
    <w:rsid w:val="00F2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7A735-F5C3-451B-ABF5-118FA946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Arshad</dc:creator>
  <cp:keywords/>
  <dc:description/>
  <cp:lastModifiedBy>Tahira Arshad</cp:lastModifiedBy>
  <cp:revision>3</cp:revision>
  <dcterms:created xsi:type="dcterms:W3CDTF">2021-05-21T08:24:00Z</dcterms:created>
  <dcterms:modified xsi:type="dcterms:W3CDTF">2021-05-21T08:26:00Z</dcterms:modified>
</cp:coreProperties>
</file>