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756" w:type="dxa"/>
        <w:tblInd w:w="-5" w:type="dxa"/>
        <w:tblLook w:val="04A0" w:firstRow="1" w:lastRow="0" w:firstColumn="1" w:lastColumn="0" w:noHBand="0" w:noVBand="1"/>
      </w:tblPr>
      <w:tblGrid>
        <w:gridCol w:w="963"/>
        <w:gridCol w:w="2727"/>
        <w:gridCol w:w="2375"/>
        <w:gridCol w:w="2585"/>
        <w:gridCol w:w="2632"/>
        <w:gridCol w:w="3474"/>
      </w:tblGrid>
      <w:tr w:rsidR="00591834" w:rsidTr="002A02B8">
        <w:trPr>
          <w:trHeight w:val="142"/>
        </w:trPr>
        <w:tc>
          <w:tcPr>
            <w:tcW w:w="963" w:type="dxa"/>
          </w:tcPr>
          <w:p w:rsidR="004F22D5" w:rsidRDefault="004F22D5">
            <w:r>
              <w:t>KS1</w:t>
            </w:r>
          </w:p>
        </w:tc>
        <w:tc>
          <w:tcPr>
            <w:tcW w:w="2727" w:type="dxa"/>
          </w:tcPr>
          <w:p w:rsidR="004F22D5" w:rsidRDefault="004F22D5" w:rsidP="00021BC8">
            <w:pPr>
              <w:jc w:val="center"/>
            </w:pPr>
            <w:r>
              <w:t>Term 1</w:t>
            </w:r>
          </w:p>
        </w:tc>
        <w:tc>
          <w:tcPr>
            <w:tcW w:w="2375" w:type="dxa"/>
          </w:tcPr>
          <w:p w:rsidR="004F22D5" w:rsidRDefault="004F22D5" w:rsidP="00021BC8">
            <w:pPr>
              <w:jc w:val="center"/>
            </w:pPr>
            <w:r>
              <w:t>Term 2</w:t>
            </w:r>
          </w:p>
        </w:tc>
        <w:tc>
          <w:tcPr>
            <w:tcW w:w="2585" w:type="dxa"/>
          </w:tcPr>
          <w:p w:rsidR="004F22D5" w:rsidRDefault="004F22D5" w:rsidP="00021BC8">
            <w:pPr>
              <w:jc w:val="center"/>
            </w:pPr>
            <w:r>
              <w:t>Term 3</w:t>
            </w:r>
          </w:p>
        </w:tc>
        <w:tc>
          <w:tcPr>
            <w:tcW w:w="2632" w:type="dxa"/>
          </w:tcPr>
          <w:p w:rsidR="004F22D5" w:rsidRDefault="004F22D5" w:rsidP="00021BC8">
            <w:pPr>
              <w:jc w:val="center"/>
            </w:pPr>
            <w:r>
              <w:t>Term 4</w:t>
            </w:r>
          </w:p>
        </w:tc>
        <w:tc>
          <w:tcPr>
            <w:tcW w:w="3474" w:type="dxa"/>
          </w:tcPr>
          <w:p w:rsidR="004F22D5" w:rsidRDefault="004F22D5" w:rsidP="00021BC8">
            <w:pPr>
              <w:jc w:val="center"/>
            </w:pPr>
            <w:r>
              <w:t>Terms 5 &amp; 6</w:t>
            </w:r>
          </w:p>
        </w:tc>
      </w:tr>
      <w:tr w:rsidR="00591834" w:rsidTr="002A02B8">
        <w:trPr>
          <w:trHeight w:val="292"/>
        </w:trPr>
        <w:tc>
          <w:tcPr>
            <w:tcW w:w="963" w:type="dxa"/>
          </w:tcPr>
          <w:p w:rsidR="004F22D5" w:rsidRDefault="004F22D5" w:rsidP="00EC2EA1">
            <w:pPr>
              <w:jc w:val="center"/>
            </w:pPr>
            <w:r>
              <w:t>Year</w:t>
            </w:r>
          </w:p>
          <w:p w:rsidR="004F22D5" w:rsidRDefault="004F22D5" w:rsidP="00EC2EA1">
            <w:pPr>
              <w:jc w:val="center"/>
            </w:pPr>
            <w:r>
              <w:t>1/2</w:t>
            </w:r>
          </w:p>
        </w:tc>
        <w:tc>
          <w:tcPr>
            <w:tcW w:w="2727" w:type="dxa"/>
          </w:tcPr>
          <w:p w:rsidR="004F22D5" w:rsidRDefault="004F22D5" w:rsidP="00021BC8">
            <w:pPr>
              <w:jc w:val="center"/>
            </w:pPr>
            <w:r>
              <w:t>Change For The Better?</w:t>
            </w:r>
          </w:p>
        </w:tc>
        <w:tc>
          <w:tcPr>
            <w:tcW w:w="2375" w:type="dxa"/>
          </w:tcPr>
          <w:p w:rsidR="004F22D5" w:rsidRDefault="004F22D5" w:rsidP="00C937E0">
            <w:pPr>
              <w:jc w:val="center"/>
            </w:pPr>
            <w:r>
              <w:t>What Have they taught Us?</w:t>
            </w:r>
          </w:p>
        </w:tc>
        <w:tc>
          <w:tcPr>
            <w:tcW w:w="2585" w:type="dxa"/>
          </w:tcPr>
          <w:p w:rsidR="004F22D5" w:rsidRDefault="004F22D5" w:rsidP="00C937E0">
            <w:pPr>
              <w:jc w:val="center"/>
            </w:pPr>
            <w:r>
              <w:t xml:space="preserve">Where Would We Be Without Water? </w:t>
            </w:r>
          </w:p>
        </w:tc>
        <w:tc>
          <w:tcPr>
            <w:tcW w:w="2632" w:type="dxa"/>
          </w:tcPr>
          <w:p w:rsidR="004F22D5" w:rsidRDefault="004F22D5" w:rsidP="00021BC8">
            <w:pPr>
              <w:jc w:val="center"/>
            </w:pPr>
            <w:r>
              <w:t>Healthy Body, Healthy Minds</w:t>
            </w:r>
          </w:p>
        </w:tc>
        <w:tc>
          <w:tcPr>
            <w:tcW w:w="3474" w:type="dxa"/>
          </w:tcPr>
          <w:p w:rsidR="004F22D5" w:rsidRDefault="004F22D5" w:rsidP="00021BC8">
            <w:pPr>
              <w:jc w:val="center"/>
            </w:pPr>
            <w:r>
              <w:t>Our Beautiful World</w:t>
            </w:r>
          </w:p>
        </w:tc>
      </w:tr>
      <w:tr w:rsidR="00F63B02" w:rsidTr="00952CA3">
        <w:trPr>
          <w:trHeight w:val="3276"/>
        </w:trPr>
        <w:tc>
          <w:tcPr>
            <w:tcW w:w="963" w:type="dxa"/>
            <w:shd w:val="clear" w:color="auto" w:fill="F7CAAC" w:themeFill="accent2" w:themeFillTint="66"/>
          </w:tcPr>
          <w:p w:rsidR="004F22D5" w:rsidRDefault="004F22D5"/>
          <w:p w:rsidR="004F22D5" w:rsidRDefault="004F22D5"/>
          <w:p w:rsidR="004F22D5" w:rsidRDefault="004F22D5"/>
          <w:p w:rsidR="004F22D5" w:rsidRDefault="004F22D5" w:rsidP="00EC2EA1">
            <w:pPr>
              <w:jc w:val="center"/>
            </w:pPr>
            <w:r>
              <w:t>A</w:t>
            </w:r>
          </w:p>
        </w:tc>
        <w:tc>
          <w:tcPr>
            <w:tcW w:w="2727" w:type="dxa"/>
            <w:shd w:val="clear" w:color="auto" w:fill="2E74B5" w:themeFill="accent1" w:themeFillShade="BF"/>
          </w:tcPr>
          <w:p w:rsidR="004F22D5" w:rsidRPr="00591834" w:rsidRDefault="004F22D5" w:rsidP="007B7706">
            <w:pPr>
              <w:rPr>
                <w:sz w:val="16"/>
                <w:szCs w:val="16"/>
              </w:rPr>
            </w:pPr>
            <w:r w:rsidRPr="00591834">
              <w:rPr>
                <w:sz w:val="16"/>
                <w:szCs w:val="16"/>
              </w:rPr>
              <w:t>What are things made from?  Everyday materials and their simple physical properties</w:t>
            </w:r>
          </w:p>
          <w:p w:rsidR="00591834" w:rsidRDefault="00591834" w:rsidP="007B7706">
            <w:pPr>
              <w:rPr>
                <w:sz w:val="20"/>
                <w:szCs w:val="20"/>
              </w:rPr>
            </w:pPr>
          </w:p>
          <w:p w:rsidR="00591834" w:rsidRPr="00591834" w:rsidRDefault="00591834" w:rsidP="007B7706">
            <w:pPr>
              <w:rPr>
                <w:b/>
                <w:sz w:val="20"/>
                <w:szCs w:val="20"/>
              </w:rPr>
            </w:pPr>
            <w:r w:rsidRPr="00591834">
              <w:rPr>
                <w:b/>
                <w:sz w:val="20"/>
                <w:szCs w:val="20"/>
              </w:rPr>
              <w:t>Wood, plastic, glass,  metal, water, rock,  brick, paper, fabric, transparent, opaque, waterproof, absorbent, flexible and stiff</w:t>
            </w:r>
          </w:p>
          <w:p w:rsidR="004F22D5" w:rsidRPr="00962416" w:rsidRDefault="004F22D5" w:rsidP="00C937E0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2E74B5" w:themeFill="accent1" w:themeFillShade="BF"/>
          </w:tcPr>
          <w:p w:rsidR="004F22D5" w:rsidRPr="00591834" w:rsidRDefault="004F22D5" w:rsidP="004F22D5">
            <w:pPr>
              <w:rPr>
                <w:sz w:val="16"/>
                <w:szCs w:val="16"/>
              </w:rPr>
            </w:pPr>
            <w:r w:rsidRPr="00591834">
              <w:rPr>
                <w:sz w:val="16"/>
                <w:szCs w:val="16"/>
              </w:rPr>
              <w:t>The suitability of everyday materials for their particular uses</w:t>
            </w:r>
          </w:p>
          <w:p w:rsidR="004F22D5" w:rsidRPr="00591834" w:rsidRDefault="004F22D5" w:rsidP="004F22D5">
            <w:pPr>
              <w:rPr>
                <w:sz w:val="16"/>
                <w:szCs w:val="16"/>
              </w:rPr>
            </w:pPr>
          </w:p>
          <w:p w:rsidR="004F22D5" w:rsidRPr="00591834" w:rsidRDefault="00062BEC" w:rsidP="004F22D5">
            <w:pPr>
              <w:rPr>
                <w:sz w:val="16"/>
                <w:szCs w:val="16"/>
              </w:rPr>
            </w:pPr>
            <w:r w:rsidRPr="00591834">
              <w:rPr>
                <w:sz w:val="16"/>
                <w:szCs w:val="16"/>
              </w:rPr>
              <w:t xml:space="preserve">What did Charles Macintosh </w:t>
            </w:r>
            <w:r w:rsidR="004F22D5" w:rsidRPr="00591834">
              <w:rPr>
                <w:sz w:val="16"/>
                <w:szCs w:val="16"/>
              </w:rPr>
              <w:t>do?</w:t>
            </w:r>
          </w:p>
          <w:p w:rsidR="00591834" w:rsidRDefault="00591834" w:rsidP="004F22D5">
            <w:pPr>
              <w:rPr>
                <w:sz w:val="20"/>
                <w:szCs w:val="20"/>
              </w:rPr>
            </w:pPr>
          </w:p>
          <w:p w:rsidR="00591834" w:rsidRPr="002A02B8" w:rsidRDefault="00591834" w:rsidP="004F22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Squashing, bending, twisting, stretching, Macintosh, w</w:t>
            </w:r>
            <w:r w:rsidRPr="00591834">
              <w:rPr>
                <w:b/>
                <w:sz w:val="20"/>
                <w:szCs w:val="20"/>
              </w:rPr>
              <w:t>ood, plastic, glass,  metal, water, rock,  brick, paper, fabric, transparent, opaque, waterproof, absorbent, flexible and stiff</w:t>
            </w:r>
          </w:p>
        </w:tc>
        <w:tc>
          <w:tcPr>
            <w:tcW w:w="2585" w:type="dxa"/>
            <w:shd w:val="clear" w:color="auto" w:fill="92D050"/>
          </w:tcPr>
          <w:p w:rsidR="004F22D5" w:rsidRPr="00591834" w:rsidRDefault="004F22D5">
            <w:pPr>
              <w:rPr>
                <w:sz w:val="16"/>
                <w:szCs w:val="16"/>
              </w:rPr>
            </w:pPr>
            <w:r w:rsidRPr="00591834">
              <w:rPr>
                <w:sz w:val="16"/>
                <w:szCs w:val="16"/>
              </w:rPr>
              <w:t>What are the basic needs of animals, including humans, for survival (water, food, air)?</w:t>
            </w:r>
          </w:p>
          <w:p w:rsidR="00591834" w:rsidRPr="00591834" w:rsidRDefault="00591834">
            <w:pPr>
              <w:rPr>
                <w:sz w:val="16"/>
                <w:szCs w:val="16"/>
              </w:rPr>
            </w:pPr>
          </w:p>
          <w:p w:rsidR="00591834" w:rsidRPr="00B97C0B" w:rsidRDefault="00591834">
            <w:pPr>
              <w:rPr>
                <w:b/>
                <w:sz w:val="20"/>
                <w:szCs w:val="20"/>
              </w:rPr>
            </w:pPr>
            <w:r w:rsidRPr="00B97C0B">
              <w:rPr>
                <w:b/>
                <w:sz w:val="20"/>
                <w:szCs w:val="20"/>
              </w:rPr>
              <w:t>Human, survival, nutrition, Life cycle, Life stage, change, different, reproduce, shelter, baby, toddler, child, teenager, adult, elderly, lamb, calf, foal, piglet, chick, duckling, gosling, cygnet</w:t>
            </w:r>
            <w:r w:rsidR="00B97C0B" w:rsidRPr="00B97C0B">
              <w:rPr>
                <w:b/>
                <w:sz w:val="20"/>
                <w:szCs w:val="20"/>
              </w:rPr>
              <w:t xml:space="preserve">, puppy, kitten, cub and </w:t>
            </w:r>
            <w:r w:rsidRPr="00B97C0B">
              <w:rPr>
                <w:b/>
                <w:sz w:val="20"/>
                <w:szCs w:val="20"/>
              </w:rPr>
              <w:t>tadpole</w:t>
            </w:r>
          </w:p>
        </w:tc>
        <w:tc>
          <w:tcPr>
            <w:tcW w:w="2632" w:type="dxa"/>
            <w:shd w:val="clear" w:color="auto" w:fill="92D050"/>
          </w:tcPr>
          <w:p w:rsidR="004F22D5" w:rsidRPr="00591834" w:rsidRDefault="004F22D5">
            <w:pPr>
              <w:rPr>
                <w:sz w:val="16"/>
                <w:szCs w:val="16"/>
              </w:rPr>
            </w:pPr>
            <w:r w:rsidRPr="00591834">
              <w:rPr>
                <w:sz w:val="16"/>
                <w:szCs w:val="16"/>
              </w:rPr>
              <w:t>The basic parts of the human body and associated senses</w:t>
            </w:r>
          </w:p>
          <w:p w:rsidR="004F22D5" w:rsidRPr="00591834" w:rsidRDefault="004F22D5">
            <w:pPr>
              <w:rPr>
                <w:sz w:val="16"/>
                <w:szCs w:val="16"/>
              </w:rPr>
            </w:pPr>
          </w:p>
          <w:p w:rsidR="004F22D5" w:rsidRDefault="004F22D5">
            <w:pPr>
              <w:rPr>
                <w:sz w:val="16"/>
                <w:szCs w:val="16"/>
              </w:rPr>
            </w:pPr>
            <w:r w:rsidRPr="00591834">
              <w:rPr>
                <w:sz w:val="16"/>
                <w:szCs w:val="16"/>
              </w:rPr>
              <w:t>Keeping clean and hygienic</w:t>
            </w:r>
          </w:p>
          <w:p w:rsidR="00B97C0B" w:rsidRDefault="00B97C0B">
            <w:pPr>
              <w:rPr>
                <w:sz w:val="16"/>
                <w:szCs w:val="16"/>
              </w:rPr>
            </w:pPr>
          </w:p>
          <w:p w:rsidR="00B97C0B" w:rsidRPr="00B97C0B" w:rsidRDefault="00B97C0B">
            <w:pPr>
              <w:rPr>
                <w:b/>
                <w:sz w:val="20"/>
                <w:szCs w:val="20"/>
              </w:rPr>
            </w:pPr>
            <w:r w:rsidRPr="00B97C0B">
              <w:rPr>
                <w:b/>
                <w:sz w:val="20"/>
                <w:szCs w:val="20"/>
              </w:rPr>
              <w:t>The 5 Senses</w:t>
            </w:r>
          </w:p>
          <w:p w:rsidR="00B97C0B" w:rsidRPr="00B97C0B" w:rsidRDefault="00B97C0B">
            <w:pPr>
              <w:rPr>
                <w:b/>
                <w:sz w:val="20"/>
                <w:szCs w:val="20"/>
              </w:rPr>
            </w:pPr>
            <w:r w:rsidRPr="00B97C0B">
              <w:rPr>
                <w:b/>
                <w:sz w:val="20"/>
                <w:szCs w:val="20"/>
              </w:rPr>
              <w:t>Smell, taste, touch, hearing and sight</w:t>
            </w:r>
          </w:p>
          <w:p w:rsidR="00B97C0B" w:rsidRPr="00591834" w:rsidRDefault="00B97C0B">
            <w:pPr>
              <w:rPr>
                <w:sz w:val="16"/>
                <w:szCs w:val="16"/>
              </w:rPr>
            </w:pPr>
            <w:r w:rsidRPr="00B97C0B">
              <w:rPr>
                <w:b/>
                <w:sz w:val="20"/>
                <w:szCs w:val="20"/>
              </w:rPr>
              <w:t>Hygiene: wash, bath, shower, soap, shampoo, tooth brush, tooth paste, hair brush, com, tissue, doctor and dentist</w:t>
            </w:r>
          </w:p>
        </w:tc>
        <w:tc>
          <w:tcPr>
            <w:tcW w:w="3474" w:type="dxa"/>
            <w:shd w:val="clear" w:color="auto" w:fill="92D050"/>
          </w:tcPr>
          <w:p w:rsidR="004F22D5" w:rsidRPr="00591834" w:rsidRDefault="004F22D5">
            <w:pPr>
              <w:rPr>
                <w:sz w:val="16"/>
                <w:szCs w:val="16"/>
              </w:rPr>
            </w:pPr>
            <w:r w:rsidRPr="00591834">
              <w:rPr>
                <w:sz w:val="16"/>
                <w:szCs w:val="16"/>
              </w:rPr>
              <w:t xml:space="preserve">Common animals including fish, amphibians, reptiles, birds and mammals and their structure </w:t>
            </w:r>
          </w:p>
          <w:p w:rsidR="004F22D5" w:rsidRPr="00591834" w:rsidRDefault="004F22D5">
            <w:pPr>
              <w:rPr>
                <w:sz w:val="16"/>
                <w:szCs w:val="16"/>
              </w:rPr>
            </w:pPr>
          </w:p>
          <w:p w:rsidR="004F22D5" w:rsidRDefault="004F22D5">
            <w:pPr>
              <w:rPr>
                <w:sz w:val="16"/>
                <w:szCs w:val="16"/>
              </w:rPr>
            </w:pPr>
            <w:r w:rsidRPr="00591834">
              <w:rPr>
                <w:sz w:val="16"/>
                <w:szCs w:val="16"/>
              </w:rPr>
              <w:t xml:space="preserve">What are carnivores, herbivores, and omnivores? What is a simple food chain? </w:t>
            </w:r>
          </w:p>
          <w:p w:rsidR="00B97C0B" w:rsidRDefault="00B97C0B">
            <w:pPr>
              <w:rPr>
                <w:sz w:val="16"/>
                <w:szCs w:val="16"/>
              </w:rPr>
            </w:pPr>
          </w:p>
          <w:p w:rsidR="00B97C0B" w:rsidRPr="00B97C0B" w:rsidRDefault="00B97C0B">
            <w:pPr>
              <w:rPr>
                <w:b/>
                <w:sz w:val="20"/>
                <w:szCs w:val="20"/>
              </w:rPr>
            </w:pPr>
            <w:r w:rsidRPr="00B97C0B">
              <w:rPr>
                <w:b/>
                <w:sz w:val="20"/>
                <w:szCs w:val="20"/>
              </w:rPr>
              <w:t>Fish, Amphibians, Reptiles, Birds, Mammals, Carnivore, Herbivore, Omnivore and Food chain</w:t>
            </w:r>
          </w:p>
          <w:p w:rsidR="004F22D5" w:rsidRPr="00591834" w:rsidRDefault="004F22D5">
            <w:pPr>
              <w:rPr>
                <w:sz w:val="16"/>
                <w:szCs w:val="16"/>
              </w:rPr>
            </w:pPr>
          </w:p>
        </w:tc>
      </w:tr>
      <w:tr w:rsidR="00AA649C" w:rsidTr="00952CA3">
        <w:trPr>
          <w:trHeight w:val="1314"/>
        </w:trPr>
        <w:tc>
          <w:tcPr>
            <w:tcW w:w="963" w:type="dxa"/>
            <w:vMerge w:val="restart"/>
            <w:shd w:val="clear" w:color="auto" w:fill="BDD6EE" w:themeFill="accent1" w:themeFillTint="66"/>
          </w:tcPr>
          <w:p w:rsidR="00AA649C" w:rsidRDefault="00AA649C"/>
          <w:p w:rsidR="00AA649C" w:rsidRDefault="00AA649C"/>
          <w:p w:rsidR="00AA649C" w:rsidRDefault="00AA649C"/>
          <w:p w:rsidR="00AA649C" w:rsidRDefault="00AA649C"/>
          <w:p w:rsidR="00AA649C" w:rsidRDefault="00AA649C" w:rsidP="00EC2EA1">
            <w:pPr>
              <w:jc w:val="center"/>
            </w:pPr>
            <w:r>
              <w:t>B</w:t>
            </w:r>
          </w:p>
        </w:tc>
        <w:tc>
          <w:tcPr>
            <w:tcW w:w="5102" w:type="dxa"/>
            <w:gridSpan w:val="2"/>
            <w:shd w:val="clear" w:color="auto" w:fill="FF0000"/>
          </w:tcPr>
          <w:p w:rsidR="00AA649C" w:rsidRPr="002A02B8" w:rsidRDefault="00AA649C" w:rsidP="00C937E0">
            <w:pPr>
              <w:rPr>
                <w:sz w:val="16"/>
                <w:szCs w:val="16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2A02B8">
              <w:rPr>
                <w:sz w:val="16"/>
                <w:szCs w:val="16"/>
              </w:rPr>
              <w:t>Seasonal Changes across the year</w:t>
            </w:r>
            <w:bookmarkEnd w:id="0"/>
            <w:bookmarkEnd w:id="1"/>
            <w:bookmarkEnd w:id="2"/>
            <w:bookmarkEnd w:id="3"/>
            <w:r w:rsidRPr="002A02B8">
              <w:rPr>
                <w:sz w:val="16"/>
                <w:szCs w:val="16"/>
              </w:rPr>
              <w:t xml:space="preserve"> including weather associated with the seasons and how day length varies</w:t>
            </w:r>
          </w:p>
          <w:p w:rsidR="00AA649C" w:rsidRPr="00F63B02" w:rsidRDefault="00AA649C" w:rsidP="00F63B02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F63B02">
              <w:rPr>
                <w:b/>
                <w:bCs/>
                <w:sz w:val="20"/>
                <w:szCs w:val="20"/>
              </w:rPr>
              <w:t>Spring, Summer, Autumn, Winter, cold, warm, hot, wind, dry, rain, shower, drizzle, sleet, hail, ice, snow, sun, cloud, storm, thunder, lightning, fog, mist, temperature</w:t>
            </w:r>
            <w:r w:rsidRPr="00F63B02">
              <w:rPr>
                <w:b/>
                <w:bCs/>
                <w:sz w:val="20"/>
                <w:szCs w:val="20"/>
              </w:rPr>
              <w:t>.</w:t>
            </w:r>
          </w:p>
          <w:p w:rsidR="00AA649C" w:rsidRPr="00F63B02" w:rsidRDefault="00AA649C" w:rsidP="00F63B02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F63B02">
              <w:rPr>
                <w:b/>
                <w:bCs/>
                <w:sz w:val="20"/>
                <w:szCs w:val="20"/>
              </w:rPr>
              <w:t>Morning, evening, afternoon, noon, sunrise, sunset, night-time, dawn, dusk</w:t>
            </w:r>
            <w:r w:rsidRPr="00F63B02">
              <w:rPr>
                <w:b/>
                <w:bCs/>
                <w:sz w:val="20"/>
                <w:szCs w:val="20"/>
              </w:rPr>
              <w:t>.</w:t>
            </w:r>
          </w:p>
          <w:p w:rsidR="00AA649C" w:rsidRDefault="00AA649C" w:rsidP="00F63B02">
            <w:pPr>
              <w:widowControl w:val="0"/>
              <w:rPr>
                <w:b/>
                <w:sz w:val="20"/>
                <w:szCs w:val="20"/>
              </w:rPr>
            </w:pPr>
            <w:r w:rsidRPr="00F63B02">
              <w:rPr>
                <w:b/>
                <w:sz w:val="20"/>
                <w:szCs w:val="20"/>
              </w:rPr>
              <w:t>Daylig</w:t>
            </w:r>
            <w:r w:rsidRPr="00F63B02">
              <w:rPr>
                <w:b/>
                <w:sz w:val="20"/>
                <w:szCs w:val="20"/>
              </w:rPr>
              <w:t>ht, d</w:t>
            </w:r>
            <w:r w:rsidRPr="00F63B02">
              <w:rPr>
                <w:b/>
                <w:sz w:val="20"/>
                <w:szCs w:val="20"/>
              </w:rPr>
              <w:t xml:space="preserve">arkness </w:t>
            </w:r>
            <w:r w:rsidRPr="00F63B02">
              <w:rPr>
                <w:b/>
                <w:sz w:val="20"/>
                <w:szCs w:val="20"/>
              </w:rPr>
              <w:t>and h</w:t>
            </w:r>
            <w:r w:rsidRPr="00F63B02">
              <w:rPr>
                <w:b/>
                <w:sz w:val="20"/>
                <w:szCs w:val="20"/>
              </w:rPr>
              <w:t xml:space="preserve">ibernate </w:t>
            </w:r>
          </w:p>
          <w:p w:rsidR="00AA649C" w:rsidRPr="00F63B02" w:rsidRDefault="00AA649C" w:rsidP="00F63B02">
            <w:pPr>
              <w:widowControl w:val="0"/>
              <w:rPr>
                <w:b/>
                <w:sz w:val="20"/>
                <w:szCs w:val="20"/>
              </w:rPr>
            </w:pPr>
          </w:p>
          <w:p w:rsidR="00AA649C" w:rsidRPr="002A02B8" w:rsidRDefault="00AA649C">
            <w:pPr>
              <w:rPr>
                <w:sz w:val="16"/>
                <w:szCs w:val="16"/>
              </w:rPr>
            </w:pPr>
          </w:p>
        </w:tc>
        <w:tc>
          <w:tcPr>
            <w:tcW w:w="2585" w:type="dxa"/>
            <w:vMerge w:val="restart"/>
            <w:shd w:val="clear" w:color="auto" w:fill="92D050"/>
          </w:tcPr>
          <w:p w:rsidR="00AA649C" w:rsidRDefault="00AA6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52CA3">
              <w:rPr>
                <w:sz w:val="16"/>
                <w:szCs w:val="16"/>
                <w:shd w:val="clear" w:color="auto" w:fill="FF0000"/>
              </w:rPr>
              <w:t>Seasonal Changes across the Year.</w:t>
            </w:r>
          </w:p>
          <w:p w:rsidR="00AA649C" w:rsidRDefault="00AA649C">
            <w:pPr>
              <w:rPr>
                <w:sz w:val="16"/>
                <w:szCs w:val="16"/>
              </w:rPr>
            </w:pPr>
          </w:p>
          <w:p w:rsidR="00AA649C" w:rsidRPr="002A02B8" w:rsidRDefault="00AA649C">
            <w:pPr>
              <w:rPr>
                <w:sz w:val="16"/>
                <w:szCs w:val="16"/>
              </w:rPr>
            </w:pPr>
            <w:r w:rsidRPr="002A02B8">
              <w:rPr>
                <w:sz w:val="16"/>
                <w:szCs w:val="16"/>
              </w:rPr>
              <w:t>How do seeds and bulbs grow into mature plants?</w:t>
            </w:r>
          </w:p>
          <w:p w:rsidR="00AA649C" w:rsidRDefault="00AA649C">
            <w:pPr>
              <w:rPr>
                <w:sz w:val="16"/>
                <w:szCs w:val="16"/>
              </w:rPr>
            </w:pPr>
            <w:r w:rsidRPr="002A02B8">
              <w:rPr>
                <w:sz w:val="16"/>
                <w:szCs w:val="16"/>
              </w:rPr>
              <w:t>How do plants need water, light and a suitable temperature to grow and stay healthy?</w:t>
            </w:r>
          </w:p>
          <w:p w:rsidR="00AA649C" w:rsidRPr="00F63B02" w:rsidRDefault="00AA649C" w:rsidP="00F63B02">
            <w:pPr>
              <w:widowControl w:val="0"/>
              <w:rPr>
                <w:sz w:val="20"/>
                <w:szCs w:val="20"/>
              </w:rPr>
            </w:pPr>
            <w:r w:rsidRPr="00F63B02">
              <w:rPr>
                <w:b/>
                <w:bCs/>
                <w:sz w:val="20"/>
                <w:szCs w:val="20"/>
              </w:rPr>
              <w:t>Seed, bulb,</w:t>
            </w:r>
          </w:p>
          <w:p w:rsidR="00AA649C" w:rsidRPr="00F63B02" w:rsidRDefault="00AA649C" w:rsidP="00F63B02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F63B02">
              <w:rPr>
                <w:b/>
                <w:bCs/>
                <w:sz w:val="20"/>
                <w:szCs w:val="20"/>
              </w:rPr>
              <w:t>Germination, growth, survival, a</w:t>
            </w:r>
            <w:r w:rsidRPr="00F63B02">
              <w:rPr>
                <w:b/>
                <w:bCs/>
                <w:sz w:val="20"/>
                <w:szCs w:val="20"/>
              </w:rPr>
              <w:t>nchor</w:t>
            </w:r>
            <w:r w:rsidRPr="00F63B02">
              <w:rPr>
                <w:b/>
                <w:bCs/>
                <w:sz w:val="20"/>
                <w:szCs w:val="20"/>
              </w:rPr>
              <w:t>, w</w:t>
            </w:r>
            <w:r w:rsidRPr="00F63B02">
              <w:rPr>
                <w:b/>
                <w:bCs/>
                <w:sz w:val="20"/>
                <w:szCs w:val="20"/>
              </w:rPr>
              <w:t xml:space="preserve">ilt </w:t>
            </w:r>
          </w:p>
          <w:p w:rsidR="00AA649C" w:rsidRDefault="00AA649C" w:rsidP="00F63B02">
            <w:pPr>
              <w:widowControl w:val="0"/>
              <w:rPr>
                <w:rFonts w:ascii="Calibri" w:hAnsi="Calibri"/>
              </w:rPr>
            </w:pPr>
            <w:r>
              <w:t> </w:t>
            </w:r>
          </w:p>
          <w:p w:rsidR="00AA649C" w:rsidRPr="002A02B8" w:rsidRDefault="00AA649C">
            <w:pPr>
              <w:rPr>
                <w:sz w:val="16"/>
                <w:szCs w:val="16"/>
              </w:rPr>
            </w:pPr>
          </w:p>
        </w:tc>
        <w:tc>
          <w:tcPr>
            <w:tcW w:w="2632" w:type="dxa"/>
            <w:vMerge w:val="restart"/>
            <w:shd w:val="clear" w:color="auto" w:fill="92D050"/>
          </w:tcPr>
          <w:p w:rsidR="00AA649C" w:rsidRDefault="00AA649C">
            <w:pPr>
              <w:rPr>
                <w:sz w:val="16"/>
                <w:szCs w:val="16"/>
              </w:rPr>
            </w:pPr>
            <w:r w:rsidRPr="002A02B8">
              <w:rPr>
                <w:sz w:val="16"/>
                <w:szCs w:val="16"/>
              </w:rPr>
              <w:t>Why do we need the right amount of exercise and need to eat the right amounts of different types of food?</w:t>
            </w:r>
          </w:p>
          <w:p w:rsidR="00AA649C" w:rsidRPr="00AA649C" w:rsidRDefault="00AA649C">
            <w:pPr>
              <w:rPr>
                <w:b/>
                <w:sz w:val="20"/>
                <w:szCs w:val="20"/>
              </w:rPr>
            </w:pPr>
            <w:r w:rsidRPr="00AA649C">
              <w:rPr>
                <w:b/>
                <w:sz w:val="20"/>
                <w:szCs w:val="20"/>
              </w:rPr>
              <w:t>Balanced diet, exercise, pulse and muscles</w:t>
            </w:r>
          </w:p>
        </w:tc>
        <w:tc>
          <w:tcPr>
            <w:tcW w:w="3474" w:type="dxa"/>
            <w:vMerge w:val="restart"/>
            <w:shd w:val="clear" w:color="auto" w:fill="92D050"/>
          </w:tcPr>
          <w:p w:rsidR="00AA649C" w:rsidRPr="002A02B8" w:rsidRDefault="00AA649C" w:rsidP="00952CA3">
            <w:pPr>
              <w:shd w:val="clear" w:color="auto" w:fill="FF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A02B8">
              <w:rPr>
                <w:sz w:val="16"/>
                <w:szCs w:val="16"/>
              </w:rPr>
              <w:t>Seasonal Changes across the Year</w:t>
            </w:r>
          </w:p>
          <w:p w:rsidR="00AA649C" w:rsidRPr="002A02B8" w:rsidRDefault="00AA649C">
            <w:pPr>
              <w:rPr>
                <w:sz w:val="16"/>
                <w:szCs w:val="16"/>
              </w:rPr>
            </w:pPr>
          </w:p>
          <w:p w:rsidR="00AA649C" w:rsidRDefault="00AA649C">
            <w:pPr>
              <w:rPr>
                <w:sz w:val="16"/>
                <w:szCs w:val="16"/>
              </w:rPr>
            </w:pPr>
            <w:r w:rsidRPr="002A02B8">
              <w:rPr>
                <w:sz w:val="16"/>
                <w:szCs w:val="16"/>
              </w:rPr>
              <w:t xml:space="preserve">What is the difference between things that are living, dead and things that have never been alive? </w:t>
            </w:r>
          </w:p>
          <w:p w:rsidR="00AA649C" w:rsidRDefault="00AA649C" w:rsidP="00AA649C">
            <w:pPr>
              <w:rPr>
                <w:sz w:val="16"/>
                <w:szCs w:val="16"/>
              </w:rPr>
            </w:pPr>
            <w:r w:rsidRPr="002A02B8">
              <w:rPr>
                <w:sz w:val="16"/>
                <w:szCs w:val="16"/>
              </w:rPr>
              <w:t xml:space="preserve">How are living things suited to their habitats? </w:t>
            </w:r>
          </w:p>
          <w:p w:rsidR="00AA649C" w:rsidRDefault="00AA649C" w:rsidP="00AA649C">
            <w:pPr>
              <w:rPr>
                <w:sz w:val="16"/>
                <w:szCs w:val="16"/>
              </w:rPr>
            </w:pPr>
            <w:r w:rsidRPr="002A02B8">
              <w:rPr>
                <w:sz w:val="16"/>
                <w:szCs w:val="16"/>
              </w:rPr>
              <w:t>How do different habitats, including micro-habitats, provide for the basic needs of different plants and animals</w:t>
            </w:r>
          </w:p>
          <w:p w:rsidR="00AA649C" w:rsidRPr="00AA649C" w:rsidRDefault="00AA649C">
            <w:pPr>
              <w:rPr>
                <w:b/>
                <w:sz w:val="20"/>
                <w:szCs w:val="20"/>
              </w:rPr>
            </w:pPr>
            <w:r w:rsidRPr="00AA649C">
              <w:rPr>
                <w:b/>
                <w:sz w:val="20"/>
                <w:szCs w:val="20"/>
              </w:rPr>
              <w:t>Habitat, suited to habitat, alive, once-living, dead, never lived and decay</w:t>
            </w:r>
          </w:p>
          <w:p w:rsidR="00AA649C" w:rsidRPr="002A02B8" w:rsidRDefault="00AA649C">
            <w:pPr>
              <w:rPr>
                <w:sz w:val="16"/>
                <w:szCs w:val="16"/>
              </w:rPr>
            </w:pPr>
          </w:p>
          <w:p w:rsidR="00AA649C" w:rsidRPr="002A02B8" w:rsidRDefault="00AA649C" w:rsidP="00962416">
            <w:pPr>
              <w:rPr>
                <w:sz w:val="16"/>
                <w:szCs w:val="16"/>
              </w:rPr>
            </w:pPr>
            <w:r w:rsidRPr="002A02B8">
              <w:rPr>
                <w:sz w:val="16"/>
                <w:szCs w:val="16"/>
              </w:rPr>
              <w:t xml:space="preserve">? </w:t>
            </w:r>
          </w:p>
        </w:tc>
      </w:tr>
      <w:tr w:rsidR="00AA649C" w:rsidTr="00952CA3">
        <w:trPr>
          <w:trHeight w:val="1313"/>
        </w:trPr>
        <w:tc>
          <w:tcPr>
            <w:tcW w:w="963" w:type="dxa"/>
            <w:vMerge/>
            <w:shd w:val="clear" w:color="auto" w:fill="BDD6EE" w:themeFill="accent1" w:themeFillTint="66"/>
          </w:tcPr>
          <w:p w:rsidR="00AA649C" w:rsidRDefault="00AA649C"/>
        </w:tc>
        <w:tc>
          <w:tcPr>
            <w:tcW w:w="5102" w:type="dxa"/>
            <w:gridSpan w:val="2"/>
            <w:shd w:val="clear" w:color="auto" w:fill="92D050"/>
          </w:tcPr>
          <w:p w:rsidR="00AA649C" w:rsidRDefault="00AA649C" w:rsidP="00AA649C">
            <w:pPr>
              <w:rPr>
                <w:sz w:val="16"/>
                <w:szCs w:val="16"/>
              </w:rPr>
            </w:pPr>
            <w:r w:rsidRPr="002A02B8">
              <w:rPr>
                <w:sz w:val="16"/>
                <w:szCs w:val="16"/>
              </w:rPr>
              <w:t>Identifying and naming common flowering plants and trees and their basic structures</w:t>
            </w:r>
          </w:p>
          <w:p w:rsidR="00AA649C" w:rsidRPr="00F63B02" w:rsidRDefault="00AA649C" w:rsidP="00AA649C">
            <w:pPr>
              <w:rPr>
                <w:b/>
                <w:sz w:val="20"/>
                <w:szCs w:val="20"/>
              </w:rPr>
            </w:pPr>
            <w:r w:rsidRPr="00F63B02">
              <w:rPr>
                <w:b/>
                <w:sz w:val="20"/>
                <w:szCs w:val="20"/>
              </w:rPr>
              <w:t>Deciduous</w:t>
            </w:r>
            <w:r>
              <w:rPr>
                <w:b/>
                <w:sz w:val="20"/>
                <w:szCs w:val="20"/>
              </w:rPr>
              <w:t>, E</w:t>
            </w:r>
            <w:r w:rsidRPr="00F63B02">
              <w:rPr>
                <w:b/>
                <w:sz w:val="20"/>
                <w:szCs w:val="20"/>
              </w:rPr>
              <w:t>vergreen, flower, petal, bud, leaves, stem, roots, twig, branches, leaves, trunk, blossom, fruit, seeds, bulbs</w:t>
            </w:r>
          </w:p>
          <w:p w:rsidR="00AA649C" w:rsidRPr="002A02B8" w:rsidRDefault="00AA649C" w:rsidP="00C937E0">
            <w:pPr>
              <w:rPr>
                <w:sz w:val="16"/>
                <w:szCs w:val="16"/>
              </w:rPr>
            </w:pPr>
          </w:p>
        </w:tc>
        <w:tc>
          <w:tcPr>
            <w:tcW w:w="2585" w:type="dxa"/>
            <w:vMerge/>
            <w:shd w:val="clear" w:color="auto" w:fill="92D050"/>
          </w:tcPr>
          <w:p w:rsidR="00AA649C" w:rsidRDefault="00AA649C">
            <w:pPr>
              <w:rPr>
                <w:sz w:val="16"/>
                <w:szCs w:val="16"/>
              </w:rPr>
            </w:pPr>
          </w:p>
        </w:tc>
        <w:tc>
          <w:tcPr>
            <w:tcW w:w="2632" w:type="dxa"/>
            <w:vMerge/>
            <w:shd w:val="clear" w:color="auto" w:fill="92D050"/>
          </w:tcPr>
          <w:p w:rsidR="00AA649C" w:rsidRPr="002A02B8" w:rsidRDefault="00AA649C">
            <w:pPr>
              <w:rPr>
                <w:sz w:val="16"/>
                <w:szCs w:val="16"/>
              </w:rPr>
            </w:pPr>
          </w:p>
        </w:tc>
        <w:tc>
          <w:tcPr>
            <w:tcW w:w="3474" w:type="dxa"/>
            <w:vMerge/>
            <w:shd w:val="clear" w:color="auto" w:fill="92D050"/>
          </w:tcPr>
          <w:p w:rsidR="00AA649C" w:rsidRDefault="00AA649C">
            <w:pPr>
              <w:rPr>
                <w:sz w:val="16"/>
                <w:szCs w:val="16"/>
              </w:rPr>
            </w:pPr>
          </w:p>
        </w:tc>
      </w:tr>
    </w:tbl>
    <w:p w:rsidR="00526AA7" w:rsidRDefault="00854141"/>
    <w:p w:rsidR="00F305C1" w:rsidRDefault="00F305C1"/>
    <w:p w:rsidR="00621948" w:rsidRDefault="00621948"/>
    <w:tbl>
      <w:tblPr>
        <w:tblStyle w:val="TableGrid"/>
        <w:tblW w:w="14785" w:type="dxa"/>
        <w:tblInd w:w="137" w:type="dxa"/>
        <w:tblLook w:val="04A0" w:firstRow="1" w:lastRow="0" w:firstColumn="1" w:lastColumn="0" w:noHBand="0" w:noVBand="1"/>
      </w:tblPr>
      <w:tblGrid>
        <w:gridCol w:w="1122"/>
        <w:gridCol w:w="2402"/>
        <w:gridCol w:w="2487"/>
        <w:gridCol w:w="2600"/>
        <w:gridCol w:w="3250"/>
        <w:gridCol w:w="2924"/>
      </w:tblGrid>
      <w:tr w:rsidR="00EC2EA1" w:rsidTr="00952CA3">
        <w:trPr>
          <w:trHeight w:val="237"/>
        </w:trPr>
        <w:tc>
          <w:tcPr>
            <w:tcW w:w="1122" w:type="dxa"/>
          </w:tcPr>
          <w:p w:rsidR="00EC2EA1" w:rsidRDefault="00EC2EA1" w:rsidP="00EC2EA1">
            <w:pPr>
              <w:jc w:val="center"/>
            </w:pPr>
            <w:r>
              <w:lastRenderedPageBreak/>
              <w:t>LKS2</w:t>
            </w:r>
          </w:p>
        </w:tc>
        <w:tc>
          <w:tcPr>
            <w:tcW w:w="2402" w:type="dxa"/>
          </w:tcPr>
          <w:p w:rsidR="00EC2EA1" w:rsidRDefault="00EC2EA1" w:rsidP="00011EF1">
            <w:pPr>
              <w:jc w:val="center"/>
            </w:pPr>
            <w:r>
              <w:t>Term 1</w:t>
            </w:r>
          </w:p>
        </w:tc>
        <w:tc>
          <w:tcPr>
            <w:tcW w:w="2487" w:type="dxa"/>
          </w:tcPr>
          <w:p w:rsidR="00EC2EA1" w:rsidRDefault="00EC2EA1" w:rsidP="00011EF1">
            <w:pPr>
              <w:jc w:val="center"/>
            </w:pPr>
            <w:r>
              <w:t>Term 2</w:t>
            </w:r>
          </w:p>
        </w:tc>
        <w:tc>
          <w:tcPr>
            <w:tcW w:w="2600" w:type="dxa"/>
          </w:tcPr>
          <w:p w:rsidR="00EC2EA1" w:rsidRDefault="00EC2EA1" w:rsidP="00011EF1">
            <w:pPr>
              <w:jc w:val="center"/>
            </w:pPr>
            <w:r>
              <w:t>Term 3</w:t>
            </w:r>
          </w:p>
        </w:tc>
        <w:tc>
          <w:tcPr>
            <w:tcW w:w="3250" w:type="dxa"/>
          </w:tcPr>
          <w:p w:rsidR="00EC2EA1" w:rsidRDefault="00EC2EA1" w:rsidP="00011EF1">
            <w:pPr>
              <w:jc w:val="center"/>
            </w:pPr>
            <w:r>
              <w:t>Term 4</w:t>
            </w:r>
          </w:p>
        </w:tc>
        <w:tc>
          <w:tcPr>
            <w:tcW w:w="2924" w:type="dxa"/>
          </w:tcPr>
          <w:p w:rsidR="00EC2EA1" w:rsidRDefault="00EC2EA1" w:rsidP="00011EF1">
            <w:pPr>
              <w:jc w:val="center"/>
            </w:pPr>
            <w:r>
              <w:t>Terms 5 &amp; 6</w:t>
            </w:r>
          </w:p>
        </w:tc>
      </w:tr>
      <w:tr w:rsidR="008D699D" w:rsidTr="00952CA3">
        <w:trPr>
          <w:trHeight w:val="484"/>
        </w:trPr>
        <w:tc>
          <w:tcPr>
            <w:tcW w:w="1122" w:type="dxa"/>
          </w:tcPr>
          <w:p w:rsidR="008D699D" w:rsidRDefault="008D699D" w:rsidP="00011EF1">
            <w:pPr>
              <w:jc w:val="center"/>
            </w:pPr>
            <w:r>
              <w:t>Year</w:t>
            </w:r>
          </w:p>
          <w:p w:rsidR="008D699D" w:rsidRDefault="008D699D" w:rsidP="00011EF1">
            <w:pPr>
              <w:jc w:val="center"/>
            </w:pPr>
            <w:r>
              <w:t>3/4</w:t>
            </w:r>
          </w:p>
        </w:tc>
        <w:tc>
          <w:tcPr>
            <w:tcW w:w="2402" w:type="dxa"/>
          </w:tcPr>
          <w:p w:rsidR="008D699D" w:rsidRDefault="008D699D" w:rsidP="00011EF1">
            <w:pPr>
              <w:jc w:val="center"/>
            </w:pPr>
            <w:r>
              <w:t>Change For The Better?</w:t>
            </w:r>
          </w:p>
        </w:tc>
        <w:tc>
          <w:tcPr>
            <w:tcW w:w="2487" w:type="dxa"/>
          </w:tcPr>
          <w:p w:rsidR="008D699D" w:rsidRDefault="008D699D" w:rsidP="00011EF1">
            <w:pPr>
              <w:jc w:val="center"/>
            </w:pPr>
            <w:r>
              <w:t>What Have they taught Us?</w:t>
            </w:r>
          </w:p>
        </w:tc>
        <w:tc>
          <w:tcPr>
            <w:tcW w:w="2600" w:type="dxa"/>
          </w:tcPr>
          <w:p w:rsidR="008D699D" w:rsidRDefault="008D699D" w:rsidP="00011EF1">
            <w:pPr>
              <w:jc w:val="center"/>
            </w:pPr>
            <w:r>
              <w:t>Where Would We Be Without Water?</w:t>
            </w:r>
          </w:p>
        </w:tc>
        <w:tc>
          <w:tcPr>
            <w:tcW w:w="3250" w:type="dxa"/>
          </w:tcPr>
          <w:p w:rsidR="008D699D" w:rsidRDefault="008D699D" w:rsidP="00011EF1">
            <w:pPr>
              <w:jc w:val="center"/>
            </w:pPr>
            <w:r>
              <w:t>Healthy Body, Healthy Minds</w:t>
            </w:r>
          </w:p>
        </w:tc>
        <w:tc>
          <w:tcPr>
            <w:tcW w:w="2924" w:type="dxa"/>
          </w:tcPr>
          <w:p w:rsidR="008D699D" w:rsidRDefault="008D699D" w:rsidP="00011EF1">
            <w:pPr>
              <w:jc w:val="center"/>
            </w:pPr>
            <w:r>
              <w:t>Our Beautiful World</w:t>
            </w:r>
          </w:p>
        </w:tc>
      </w:tr>
      <w:tr w:rsidR="007D70E8" w:rsidTr="007D70E8">
        <w:trPr>
          <w:trHeight w:val="1123"/>
        </w:trPr>
        <w:tc>
          <w:tcPr>
            <w:tcW w:w="1122" w:type="dxa"/>
            <w:vMerge w:val="restart"/>
            <w:shd w:val="clear" w:color="auto" w:fill="C5E0B3" w:themeFill="accent6" w:themeFillTint="66"/>
          </w:tcPr>
          <w:p w:rsidR="007D70E8" w:rsidRDefault="007D70E8" w:rsidP="00011EF1"/>
          <w:p w:rsidR="007D70E8" w:rsidRDefault="007D70E8" w:rsidP="00011EF1"/>
          <w:p w:rsidR="007D70E8" w:rsidRDefault="007D70E8" w:rsidP="00011EF1"/>
          <w:p w:rsidR="007D70E8" w:rsidRDefault="007D70E8" w:rsidP="00011EF1">
            <w:pPr>
              <w:jc w:val="center"/>
            </w:pPr>
            <w:r>
              <w:t>A</w:t>
            </w:r>
          </w:p>
        </w:tc>
        <w:tc>
          <w:tcPr>
            <w:tcW w:w="2402" w:type="dxa"/>
            <w:vMerge w:val="restart"/>
            <w:shd w:val="clear" w:color="auto" w:fill="2E74B5" w:themeFill="accent1" w:themeFillShade="BF"/>
          </w:tcPr>
          <w:p w:rsidR="007D70E8" w:rsidRPr="00952CA3" w:rsidRDefault="007D70E8" w:rsidP="0074451D">
            <w:pPr>
              <w:rPr>
                <w:sz w:val="16"/>
                <w:szCs w:val="16"/>
              </w:rPr>
            </w:pPr>
            <w:r w:rsidRPr="00952CA3">
              <w:rPr>
                <w:sz w:val="16"/>
                <w:szCs w:val="16"/>
              </w:rPr>
              <w:t>Solids, liquids or gases? What happens when things are heated and cooled?</w:t>
            </w:r>
          </w:p>
          <w:p w:rsidR="007D70E8" w:rsidRPr="00952CA3" w:rsidRDefault="007D70E8" w:rsidP="0074451D">
            <w:pPr>
              <w:rPr>
                <w:b/>
                <w:sz w:val="20"/>
                <w:szCs w:val="20"/>
              </w:rPr>
            </w:pPr>
            <w:r w:rsidRPr="00952CA3">
              <w:rPr>
                <w:b/>
                <w:sz w:val="20"/>
                <w:szCs w:val="20"/>
              </w:rPr>
              <w:t>Solid, liquid, gases, temperature, thermometer, evaporation, vapour, condensation, melting, freezing and boiling point</w:t>
            </w:r>
          </w:p>
          <w:p w:rsidR="007D70E8" w:rsidRPr="00952CA3" w:rsidRDefault="007D70E8" w:rsidP="0074451D">
            <w:pPr>
              <w:rPr>
                <w:sz w:val="16"/>
                <w:szCs w:val="16"/>
              </w:rPr>
            </w:pPr>
          </w:p>
        </w:tc>
        <w:tc>
          <w:tcPr>
            <w:tcW w:w="2487" w:type="dxa"/>
            <w:vMerge w:val="restart"/>
            <w:shd w:val="clear" w:color="auto" w:fill="FF0000"/>
          </w:tcPr>
          <w:p w:rsidR="007D70E8" w:rsidRPr="00952CA3" w:rsidRDefault="007D70E8" w:rsidP="00011EF1">
            <w:pPr>
              <w:rPr>
                <w:sz w:val="16"/>
                <w:szCs w:val="16"/>
              </w:rPr>
            </w:pPr>
            <w:r w:rsidRPr="00952CA3">
              <w:rPr>
                <w:sz w:val="16"/>
                <w:szCs w:val="16"/>
              </w:rPr>
              <w:t>Who was Alexander Graham Bell?</w:t>
            </w:r>
          </w:p>
          <w:p w:rsidR="007D70E8" w:rsidRPr="00952CA3" w:rsidRDefault="007D70E8" w:rsidP="00011EF1">
            <w:pPr>
              <w:rPr>
                <w:sz w:val="16"/>
                <w:szCs w:val="16"/>
              </w:rPr>
            </w:pPr>
            <w:r w:rsidRPr="00952CA3">
              <w:rPr>
                <w:sz w:val="16"/>
                <w:szCs w:val="16"/>
              </w:rPr>
              <w:t>How are sounds made?</w:t>
            </w:r>
          </w:p>
          <w:p w:rsidR="007D70E8" w:rsidRDefault="007D70E8" w:rsidP="00011EF1">
            <w:pPr>
              <w:rPr>
                <w:sz w:val="16"/>
                <w:szCs w:val="16"/>
              </w:rPr>
            </w:pPr>
            <w:r w:rsidRPr="00952CA3">
              <w:rPr>
                <w:sz w:val="16"/>
                <w:szCs w:val="16"/>
              </w:rPr>
              <w:t xml:space="preserve">How does sound travel to our ears? </w:t>
            </w:r>
          </w:p>
          <w:p w:rsidR="007D70E8" w:rsidRPr="007D70E8" w:rsidRDefault="007D70E8" w:rsidP="00011EF1">
            <w:pPr>
              <w:rPr>
                <w:b/>
                <w:sz w:val="20"/>
                <w:szCs w:val="20"/>
              </w:rPr>
            </w:pPr>
            <w:r w:rsidRPr="007D70E8">
              <w:rPr>
                <w:b/>
                <w:sz w:val="20"/>
                <w:szCs w:val="20"/>
              </w:rPr>
              <w:t>Sound, repeating, continuous, strike, blow, shake, pluck, vibration, volume, strength of vibration, sound source, fainter, amplitude, distance, pitch and tuning fork.</w:t>
            </w:r>
          </w:p>
        </w:tc>
        <w:tc>
          <w:tcPr>
            <w:tcW w:w="2600" w:type="dxa"/>
            <w:vMerge w:val="restart"/>
            <w:shd w:val="clear" w:color="auto" w:fill="92D050"/>
          </w:tcPr>
          <w:p w:rsidR="007D70E8" w:rsidRDefault="007D70E8" w:rsidP="00011EF1">
            <w:pPr>
              <w:rPr>
                <w:sz w:val="16"/>
                <w:szCs w:val="16"/>
              </w:rPr>
            </w:pPr>
            <w:r w:rsidRPr="00952CA3">
              <w:rPr>
                <w:sz w:val="16"/>
                <w:szCs w:val="16"/>
              </w:rPr>
              <w:t>The Water Cycle - Evaporation and condensation</w:t>
            </w:r>
          </w:p>
          <w:p w:rsidR="007D70E8" w:rsidRPr="007D70E8" w:rsidRDefault="007D70E8" w:rsidP="00011EF1">
            <w:pPr>
              <w:rPr>
                <w:b/>
                <w:sz w:val="20"/>
                <w:szCs w:val="20"/>
              </w:rPr>
            </w:pPr>
            <w:r w:rsidRPr="007D70E8">
              <w:rPr>
                <w:b/>
                <w:sz w:val="20"/>
                <w:szCs w:val="20"/>
              </w:rPr>
              <w:t>Dry, evaporate, evaporation, water vapour, precipitation, water droplets, condense and condensation</w:t>
            </w:r>
          </w:p>
        </w:tc>
        <w:tc>
          <w:tcPr>
            <w:tcW w:w="3250" w:type="dxa"/>
            <w:vMerge w:val="restart"/>
            <w:shd w:val="clear" w:color="auto" w:fill="92D050"/>
          </w:tcPr>
          <w:p w:rsidR="007D70E8" w:rsidRPr="00952CA3" w:rsidRDefault="007D70E8" w:rsidP="00011EF1">
            <w:pPr>
              <w:rPr>
                <w:sz w:val="16"/>
                <w:szCs w:val="16"/>
              </w:rPr>
            </w:pPr>
            <w:r w:rsidRPr="00952CA3">
              <w:rPr>
                <w:sz w:val="16"/>
                <w:szCs w:val="16"/>
              </w:rPr>
              <w:t>Types and functions of teeth</w:t>
            </w:r>
          </w:p>
          <w:p w:rsidR="007D70E8" w:rsidRPr="00952CA3" w:rsidRDefault="007D70E8" w:rsidP="00011EF1">
            <w:pPr>
              <w:rPr>
                <w:sz w:val="16"/>
                <w:szCs w:val="16"/>
              </w:rPr>
            </w:pPr>
            <w:r w:rsidRPr="00952CA3">
              <w:rPr>
                <w:sz w:val="16"/>
                <w:szCs w:val="16"/>
              </w:rPr>
              <w:t>The human digestive system</w:t>
            </w:r>
          </w:p>
          <w:p w:rsidR="007D70E8" w:rsidRDefault="007D70E8" w:rsidP="00011EF1">
            <w:pPr>
              <w:rPr>
                <w:sz w:val="16"/>
                <w:szCs w:val="16"/>
              </w:rPr>
            </w:pPr>
            <w:r w:rsidRPr="00952CA3">
              <w:rPr>
                <w:sz w:val="16"/>
                <w:szCs w:val="16"/>
              </w:rPr>
              <w:t>Food chains – producers, predators and prey</w:t>
            </w:r>
          </w:p>
          <w:p w:rsidR="007D70E8" w:rsidRDefault="007D70E8" w:rsidP="00011EF1">
            <w:pPr>
              <w:rPr>
                <w:sz w:val="16"/>
                <w:szCs w:val="16"/>
              </w:rPr>
            </w:pPr>
          </w:p>
          <w:p w:rsidR="007D70E8" w:rsidRPr="007D70E8" w:rsidRDefault="007D70E8" w:rsidP="00011EF1">
            <w:pPr>
              <w:rPr>
                <w:b/>
                <w:sz w:val="20"/>
                <w:szCs w:val="20"/>
              </w:rPr>
            </w:pPr>
            <w:r w:rsidRPr="007D70E8">
              <w:rPr>
                <w:b/>
                <w:sz w:val="20"/>
                <w:szCs w:val="20"/>
              </w:rPr>
              <w:t>Mouth, tongue, teeth, Oesophagus, stomach, small intestine, large intestine, Incisors, Premolars, Molars, Canines, Tooth Decay, Carnivore, Herbivore, Omnivore, Producer, Consumer, predator and prey</w:t>
            </w:r>
          </w:p>
        </w:tc>
        <w:tc>
          <w:tcPr>
            <w:tcW w:w="2924" w:type="dxa"/>
            <w:shd w:val="clear" w:color="auto" w:fill="92D050"/>
          </w:tcPr>
          <w:p w:rsidR="007D70E8" w:rsidRPr="00952CA3" w:rsidRDefault="007D70E8" w:rsidP="00011EF1">
            <w:pPr>
              <w:rPr>
                <w:sz w:val="16"/>
                <w:szCs w:val="16"/>
              </w:rPr>
            </w:pPr>
            <w:r w:rsidRPr="00952CA3">
              <w:rPr>
                <w:sz w:val="16"/>
                <w:szCs w:val="16"/>
              </w:rPr>
              <w:t>Sorting and grouping living things</w:t>
            </w:r>
          </w:p>
          <w:p w:rsidR="007D70E8" w:rsidRDefault="007D70E8" w:rsidP="007D70E8">
            <w:pPr>
              <w:shd w:val="clear" w:color="auto" w:fill="92D050"/>
              <w:rPr>
                <w:sz w:val="16"/>
                <w:szCs w:val="16"/>
              </w:rPr>
            </w:pPr>
            <w:r w:rsidRPr="00952CA3">
              <w:rPr>
                <w:sz w:val="16"/>
                <w:szCs w:val="16"/>
              </w:rPr>
              <w:t>Use of classification keys to group, identify and name a variety of living things</w:t>
            </w:r>
          </w:p>
          <w:p w:rsidR="007D70E8" w:rsidRPr="007D70E8" w:rsidRDefault="007D70E8" w:rsidP="007D70E8">
            <w:pPr>
              <w:shd w:val="clear" w:color="auto" w:fill="92D050"/>
              <w:rPr>
                <w:b/>
                <w:sz w:val="20"/>
                <w:szCs w:val="20"/>
              </w:rPr>
            </w:pPr>
            <w:r w:rsidRPr="007D70E8">
              <w:rPr>
                <w:b/>
                <w:sz w:val="20"/>
                <w:szCs w:val="20"/>
              </w:rPr>
              <w:t>Classification, identity, characteristic, vertebrate, invertebrate, flowering plants, non-flowering plants, cold blooded and warm blooded</w:t>
            </w:r>
          </w:p>
          <w:p w:rsidR="007D70E8" w:rsidRPr="00952CA3" w:rsidRDefault="007D70E8" w:rsidP="00011EF1">
            <w:pPr>
              <w:rPr>
                <w:sz w:val="16"/>
                <w:szCs w:val="16"/>
              </w:rPr>
            </w:pPr>
          </w:p>
        </w:tc>
      </w:tr>
      <w:tr w:rsidR="007D70E8" w:rsidTr="007D70E8">
        <w:trPr>
          <w:trHeight w:val="1123"/>
        </w:trPr>
        <w:tc>
          <w:tcPr>
            <w:tcW w:w="1122" w:type="dxa"/>
            <w:vMerge/>
            <w:shd w:val="clear" w:color="auto" w:fill="C5E0B3" w:themeFill="accent6" w:themeFillTint="66"/>
          </w:tcPr>
          <w:p w:rsidR="007D70E8" w:rsidRDefault="007D70E8" w:rsidP="00011EF1"/>
        </w:tc>
        <w:tc>
          <w:tcPr>
            <w:tcW w:w="2402" w:type="dxa"/>
            <w:vMerge/>
            <w:shd w:val="clear" w:color="auto" w:fill="2E74B5" w:themeFill="accent1" w:themeFillShade="BF"/>
          </w:tcPr>
          <w:p w:rsidR="007D70E8" w:rsidRPr="00952CA3" w:rsidRDefault="007D70E8" w:rsidP="0074451D">
            <w:pPr>
              <w:rPr>
                <w:sz w:val="16"/>
                <w:szCs w:val="16"/>
              </w:rPr>
            </w:pPr>
          </w:p>
        </w:tc>
        <w:tc>
          <w:tcPr>
            <w:tcW w:w="2487" w:type="dxa"/>
            <w:vMerge/>
            <w:shd w:val="clear" w:color="auto" w:fill="FF0000"/>
          </w:tcPr>
          <w:p w:rsidR="007D70E8" w:rsidRPr="00952CA3" w:rsidRDefault="007D70E8" w:rsidP="00011EF1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vMerge/>
            <w:shd w:val="clear" w:color="auto" w:fill="92D050"/>
          </w:tcPr>
          <w:p w:rsidR="007D70E8" w:rsidRPr="00952CA3" w:rsidRDefault="007D70E8" w:rsidP="00011EF1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  <w:vMerge/>
            <w:shd w:val="clear" w:color="auto" w:fill="92D050"/>
          </w:tcPr>
          <w:p w:rsidR="007D70E8" w:rsidRPr="00952CA3" w:rsidRDefault="007D70E8" w:rsidP="00011EF1">
            <w:pPr>
              <w:rPr>
                <w:sz w:val="16"/>
                <w:szCs w:val="16"/>
              </w:rPr>
            </w:pPr>
          </w:p>
        </w:tc>
        <w:tc>
          <w:tcPr>
            <w:tcW w:w="2924" w:type="dxa"/>
            <w:shd w:val="clear" w:color="auto" w:fill="FF0000"/>
          </w:tcPr>
          <w:p w:rsidR="007D70E8" w:rsidRDefault="007D70E8" w:rsidP="00011EF1">
            <w:pPr>
              <w:rPr>
                <w:sz w:val="16"/>
                <w:szCs w:val="16"/>
              </w:rPr>
            </w:pPr>
            <w:r w:rsidRPr="00952CA3">
              <w:rPr>
                <w:sz w:val="16"/>
                <w:szCs w:val="16"/>
              </w:rPr>
              <w:t>Electricity; what uses electricity, simple series circuits, common conductors and insulators</w:t>
            </w:r>
          </w:p>
          <w:p w:rsidR="007D70E8" w:rsidRPr="00621948" w:rsidRDefault="007D70E8" w:rsidP="00011EF1">
            <w:pPr>
              <w:rPr>
                <w:b/>
                <w:sz w:val="20"/>
                <w:szCs w:val="20"/>
              </w:rPr>
            </w:pPr>
            <w:r w:rsidRPr="00621948">
              <w:rPr>
                <w:b/>
                <w:sz w:val="20"/>
                <w:szCs w:val="20"/>
              </w:rPr>
              <w:t xml:space="preserve">Cell, batteries, electrical </w:t>
            </w:r>
            <w:proofErr w:type="spellStart"/>
            <w:r w:rsidRPr="00621948">
              <w:rPr>
                <w:b/>
                <w:sz w:val="20"/>
                <w:szCs w:val="20"/>
              </w:rPr>
              <w:t>waire</w:t>
            </w:r>
            <w:proofErr w:type="spellEnd"/>
            <w:r w:rsidRPr="00621948">
              <w:rPr>
                <w:b/>
                <w:sz w:val="20"/>
                <w:szCs w:val="20"/>
              </w:rPr>
              <w:t>, buzzer, switch, circuit, con</w:t>
            </w:r>
            <w:r w:rsidR="00621948" w:rsidRPr="00621948">
              <w:rPr>
                <w:b/>
                <w:sz w:val="20"/>
                <w:szCs w:val="20"/>
              </w:rPr>
              <w:t>ductor and insulator</w:t>
            </w:r>
          </w:p>
        </w:tc>
      </w:tr>
      <w:tr w:rsidR="007D70E8" w:rsidTr="007D70E8">
        <w:trPr>
          <w:trHeight w:val="1181"/>
        </w:trPr>
        <w:tc>
          <w:tcPr>
            <w:tcW w:w="1122" w:type="dxa"/>
            <w:vMerge w:val="restart"/>
            <w:shd w:val="clear" w:color="auto" w:fill="FFE599" w:themeFill="accent4" w:themeFillTint="66"/>
          </w:tcPr>
          <w:p w:rsidR="007D70E8" w:rsidRDefault="007D70E8" w:rsidP="00011EF1"/>
          <w:p w:rsidR="007D70E8" w:rsidRDefault="007D70E8" w:rsidP="00011EF1"/>
          <w:p w:rsidR="007D70E8" w:rsidRDefault="007D70E8" w:rsidP="00011EF1"/>
          <w:p w:rsidR="007D70E8" w:rsidRDefault="007D70E8" w:rsidP="00011EF1"/>
          <w:p w:rsidR="007D70E8" w:rsidRDefault="007D70E8" w:rsidP="00011EF1">
            <w:pPr>
              <w:jc w:val="center"/>
            </w:pPr>
            <w:r>
              <w:t>B</w:t>
            </w:r>
          </w:p>
        </w:tc>
        <w:tc>
          <w:tcPr>
            <w:tcW w:w="2402" w:type="dxa"/>
            <w:vMerge w:val="restart"/>
            <w:shd w:val="clear" w:color="auto" w:fill="2E74B5" w:themeFill="accent1" w:themeFillShade="BF"/>
          </w:tcPr>
          <w:p w:rsidR="007D70E8" w:rsidRPr="00952CA3" w:rsidRDefault="007D70E8" w:rsidP="00011EF1">
            <w:pPr>
              <w:rPr>
                <w:sz w:val="16"/>
                <w:szCs w:val="16"/>
              </w:rPr>
            </w:pPr>
            <w:r w:rsidRPr="00952CA3">
              <w:rPr>
                <w:sz w:val="16"/>
                <w:szCs w:val="16"/>
              </w:rPr>
              <w:t>The impact of changing environments on living things</w:t>
            </w:r>
          </w:p>
          <w:p w:rsidR="007D70E8" w:rsidRPr="00952CA3" w:rsidRDefault="007D70E8" w:rsidP="009C71F7">
            <w:pPr>
              <w:rPr>
                <w:sz w:val="16"/>
                <w:szCs w:val="16"/>
              </w:rPr>
            </w:pPr>
            <w:r w:rsidRPr="00952CA3">
              <w:rPr>
                <w:sz w:val="16"/>
                <w:szCs w:val="16"/>
              </w:rPr>
              <w:t>Rocks and fossil formation</w:t>
            </w:r>
          </w:p>
          <w:p w:rsidR="007D70E8" w:rsidRDefault="007D70E8" w:rsidP="009C71F7">
            <w:pPr>
              <w:rPr>
                <w:sz w:val="16"/>
                <w:szCs w:val="16"/>
              </w:rPr>
            </w:pPr>
            <w:r w:rsidRPr="00952CA3">
              <w:rPr>
                <w:sz w:val="16"/>
                <w:szCs w:val="16"/>
              </w:rPr>
              <w:t xml:space="preserve">What is soil made from? </w:t>
            </w:r>
          </w:p>
          <w:p w:rsidR="00621948" w:rsidRPr="00621948" w:rsidRDefault="00621948" w:rsidP="009C71F7">
            <w:pPr>
              <w:rPr>
                <w:b/>
                <w:sz w:val="20"/>
                <w:szCs w:val="20"/>
              </w:rPr>
            </w:pPr>
            <w:r w:rsidRPr="00621948">
              <w:rPr>
                <w:b/>
                <w:sz w:val="20"/>
                <w:szCs w:val="20"/>
              </w:rPr>
              <w:t>Environment, stones, pebble, absorb, texture, particle, granule, organic material, sediment, weathering, trilobite, ammonites</w:t>
            </w:r>
          </w:p>
          <w:p w:rsidR="007D70E8" w:rsidRPr="00952CA3" w:rsidRDefault="007D70E8" w:rsidP="00011EF1">
            <w:pPr>
              <w:rPr>
                <w:sz w:val="16"/>
                <w:szCs w:val="16"/>
              </w:rPr>
            </w:pPr>
          </w:p>
        </w:tc>
        <w:tc>
          <w:tcPr>
            <w:tcW w:w="2487" w:type="dxa"/>
            <w:vMerge w:val="restart"/>
            <w:shd w:val="clear" w:color="auto" w:fill="FF0000"/>
          </w:tcPr>
          <w:p w:rsidR="007D70E8" w:rsidRPr="00952CA3" w:rsidRDefault="007D70E8" w:rsidP="008D699D">
            <w:pPr>
              <w:rPr>
                <w:sz w:val="16"/>
                <w:szCs w:val="16"/>
              </w:rPr>
            </w:pPr>
            <w:r w:rsidRPr="00952CA3">
              <w:rPr>
                <w:sz w:val="16"/>
                <w:szCs w:val="16"/>
              </w:rPr>
              <w:t xml:space="preserve">What did the Ancient Greek shepherd called </w:t>
            </w:r>
            <w:proofErr w:type="spellStart"/>
            <w:r w:rsidRPr="00952CA3">
              <w:rPr>
                <w:sz w:val="16"/>
                <w:szCs w:val="16"/>
              </w:rPr>
              <w:t>Magnes</w:t>
            </w:r>
            <w:proofErr w:type="spellEnd"/>
            <w:r w:rsidRPr="00952CA3">
              <w:rPr>
                <w:sz w:val="16"/>
                <w:szCs w:val="16"/>
              </w:rPr>
              <w:t xml:space="preserve"> discover? </w:t>
            </w:r>
          </w:p>
          <w:p w:rsidR="007D70E8" w:rsidRDefault="007D70E8" w:rsidP="009C71F7">
            <w:pPr>
              <w:rPr>
                <w:sz w:val="16"/>
                <w:szCs w:val="16"/>
              </w:rPr>
            </w:pPr>
            <w:r w:rsidRPr="00952CA3">
              <w:rPr>
                <w:sz w:val="16"/>
                <w:szCs w:val="16"/>
              </w:rPr>
              <w:t xml:space="preserve">Forces and magnets – how do things move on different surfaces? How do magnets attract and repel?  </w:t>
            </w:r>
          </w:p>
          <w:p w:rsidR="00621948" w:rsidRPr="00621948" w:rsidRDefault="00621948" w:rsidP="009C71F7">
            <w:pPr>
              <w:rPr>
                <w:b/>
                <w:sz w:val="20"/>
                <w:szCs w:val="20"/>
              </w:rPr>
            </w:pPr>
            <w:r w:rsidRPr="00621948">
              <w:rPr>
                <w:b/>
                <w:sz w:val="20"/>
                <w:szCs w:val="20"/>
              </w:rPr>
              <w:t xml:space="preserve">Force, magnetic force, magnet, magnetic materials, non-magnetic materials, </w:t>
            </w:r>
            <w:proofErr w:type="spellStart"/>
            <w:r w:rsidRPr="00621948">
              <w:rPr>
                <w:b/>
                <w:sz w:val="20"/>
                <w:szCs w:val="20"/>
              </w:rPr>
              <w:t>attrat</w:t>
            </w:r>
            <w:proofErr w:type="spellEnd"/>
            <w:r w:rsidRPr="00621948">
              <w:rPr>
                <w:b/>
                <w:sz w:val="20"/>
                <w:szCs w:val="20"/>
              </w:rPr>
              <w:t>, repel, North and South Poles</w:t>
            </w:r>
          </w:p>
        </w:tc>
        <w:tc>
          <w:tcPr>
            <w:tcW w:w="2600" w:type="dxa"/>
            <w:vMerge w:val="restart"/>
            <w:shd w:val="clear" w:color="auto" w:fill="92D050"/>
          </w:tcPr>
          <w:p w:rsidR="007D70E8" w:rsidRPr="00952CA3" w:rsidRDefault="007D70E8" w:rsidP="00062BEC">
            <w:pPr>
              <w:rPr>
                <w:sz w:val="16"/>
                <w:szCs w:val="16"/>
              </w:rPr>
            </w:pPr>
            <w:r w:rsidRPr="00952CA3">
              <w:rPr>
                <w:sz w:val="16"/>
                <w:szCs w:val="16"/>
              </w:rPr>
              <w:t>The functions of different parts of flowering plants</w:t>
            </w:r>
          </w:p>
          <w:p w:rsidR="007D70E8" w:rsidRPr="00952CA3" w:rsidRDefault="007D70E8" w:rsidP="00062BEC">
            <w:pPr>
              <w:rPr>
                <w:sz w:val="16"/>
                <w:szCs w:val="16"/>
              </w:rPr>
            </w:pPr>
            <w:r w:rsidRPr="00952CA3">
              <w:rPr>
                <w:sz w:val="16"/>
                <w:szCs w:val="16"/>
              </w:rPr>
              <w:t xml:space="preserve">What do plants need to live and grow, and how does this vary from plant to plant? </w:t>
            </w:r>
          </w:p>
          <w:p w:rsidR="007D70E8" w:rsidRDefault="007D70E8" w:rsidP="00011EF1">
            <w:pPr>
              <w:rPr>
                <w:sz w:val="16"/>
                <w:szCs w:val="16"/>
              </w:rPr>
            </w:pPr>
            <w:r w:rsidRPr="00952CA3">
              <w:rPr>
                <w:sz w:val="16"/>
                <w:szCs w:val="16"/>
              </w:rPr>
              <w:t xml:space="preserve">How is water transported within plants? </w:t>
            </w:r>
          </w:p>
          <w:p w:rsidR="001B03A3" w:rsidRPr="001B03A3" w:rsidRDefault="001B03A3" w:rsidP="00011EF1">
            <w:pPr>
              <w:rPr>
                <w:b/>
                <w:sz w:val="20"/>
                <w:szCs w:val="20"/>
              </w:rPr>
            </w:pPr>
            <w:r w:rsidRPr="001B03A3">
              <w:rPr>
                <w:b/>
                <w:sz w:val="20"/>
                <w:szCs w:val="20"/>
              </w:rPr>
              <w:t>Nutrients, absorption, reproduction, transportation, adaption, pollination, pollinators, nectar and seed dispersal</w:t>
            </w:r>
          </w:p>
          <w:p w:rsidR="007D70E8" w:rsidRPr="00952CA3" w:rsidRDefault="007D70E8" w:rsidP="00011EF1">
            <w:pPr>
              <w:rPr>
                <w:sz w:val="16"/>
                <w:szCs w:val="16"/>
              </w:rPr>
            </w:pPr>
          </w:p>
          <w:p w:rsidR="007D70E8" w:rsidRPr="00952CA3" w:rsidRDefault="007D70E8" w:rsidP="00011EF1">
            <w:pPr>
              <w:rPr>
                <w:sz w:val="16"/>
                <w:szCs w:val="16"/>
              </w:rPr>
            </w:pPr>
          </w:p>
          <w:p w:rsidR="007D70E8" w:rsidRPr="00952CA3" w:rsidRDefault="007D70E8" w:rsidP="00011EF1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  <w:vMerge w:val="restart"/>
            <w:shd w:val="clear" w:color="auto" w:fill="92D050"/>
          </w:tcPr>
          <w:p w:rsidR="007D70E8" w:rsidRPr="00952CA3" w:rsidRDefault="007D70E8" w:rsidP="009C71F7">
            <w:pPr>
              <w:rPr>
                <w:sz w:val="16"/>
                <w:szCs w:val="16"/>
              </w:rPr>
            </w:pPr>
            <w:r w:rsidRPr="00952CA3">
              <w:rPr>
                <w:sz w:val="16"/>
                <w:szCs w:val="16"/>
              </w:rPr>
              <w:t xml:space="preserve">How can Usain Bolt move so quickly? </w:t>
            </w:r>
          </w:p>
          <w:p w:rsidR="007D70E8" w:rsidRPr="00952CA3" w:rsidRDefault="007D70E8" w:rsidP="00011EF1">
            <w:pPr>
              <w:rPr>
                <w:sz w:val="16"/>
                <w:szCs w:val="16"/>
              </w:rPr>
            </w:pPr>
            <w:r w:rsidRPr="00952CA3">
              <w:rPr>
                <w:sz w:val="16"/>
                <w:szCs w:val="16"/>
              </w:rPr>
              <w:t>The right types and amounts of nutrition – Animals and humans cannot make their own food; nutrition from what we eat</w:t>
            </w:r>
          </w:p>
          <w:p w:rsidR="007D70E8" w:rsidRDefault="007D70E8" w:rsidP="00F305C1">
            <w:pPr>
              <w:rPr>
                <w:sz w:val="16"/>
                <w:szCs w:val="16"/>
              </w:rPr>
            </w:pPr>
            <w:r w:rsidRPr="00952CA3">
              <w:rPr>
                <w:sz w:val="16"/>
                <w:szCs w:val="16"/>
              </w:rPr>
              <w:t>Skeletons and muscles for support, protection and movement</w:t>
            </w:r>
          </w:p>
          <w:p w:rsidR="001B03A3" w:rsidRPr="001B03A3" w:rsidRDefault="001B03A3" w:rsidP="00F305C1">
            <w:pPr>
              <w:rPr>
                <w:b/>
                <w:sz w:val="20"/>
                <w:szCs w:val="20"/>
              </w:rPr>
            </w:pPr>
            <w:r w:rsidRPr="001B03A3">
              <w:rPr>
                <w:b/>
                <w:sz w:val="20"/>
                <w:szCs w:val="20"/>
              </w:rPr>
              <w:t>Balanced diet, Nutrition, Nutrients, Carbohydrates, proteins, roughage, fibre, dairy products, fats, Vitamins and minerals, skeleton, joints, tendon, muscle, vertebrates, skull, pelvis, spine and rib cage</w:t>
            </w:r>
          </w:p>
          <w:p w:rsidR="007D70E8" w:rsidRPr="00952CA3" w:rsidRDefault="007D70E8" w:rsidP="00F305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4" w:type="dxa"/>
            <w:shd w:val="clear" w:color="auto" w:fill="FF0000"/>
          </w:tcPr>
          <w:p w:rsidR="007D70E8" w:rsidRPr="00952CA3" w:rsidRDefault="007D70E8" w:rsidP="008D699D">
            <w:pPr>
              <w:rPr>
                <w:sz w:val="16"/>
                <w:szCs w:val="16"/>
              </w:rPr>
            </w:pPr>
            <w:r w:rsidRPr="00952CA3">
              <w:rPr>
                <w:sz w:val="16"/>
                <w:szCs w:val="16"/>
              </w:rPr>
              <w:t>Light – we need light in order to see things. Dark is the absence of light</w:t>
            </w:r>
          </w:p>
          <w:p w:rsidR="007D70E8" w:rsidRPr="00952CA3" w:rsidRDefault="007D70E8" w:rsidP="008D699D">
            <w:pPr>
              <w:rPr>
                <w:sz w:val="16"/>
                <w:szCs w:val="16"/>
              </w:rPr>
            </w:pPr>
            <w:r w:rsidRPr="00952CA3">
              <w:rPr>
                <w:sz w:val="16"/>
                <w:szCs w:val="16"/>
              </w:rPr>
              <w:t>How are shadows formed and changed</w:t>
            </w:r>
          </w:p>
          <w:p w:rsidR="007D70E8" w:rsidRDefault="007D70E8" w:rsidP="009C71F7">
            <w:pPr>
              <w:rPr>
                <w:sz w:val="16"/>
                <w:szCs w:val="16"/>
              </w:rPr>
            </w:pPr>
            <w:r w:rsidRPr="00952CA3">
              <w:rPr>
                <w:sz w:val="16"/>
                <w:szCs w:val="16"/>
              </w:rPr>
              <w:t>Safety in the sun</w:t>
            </w:r>
          </w:p>
          <w:p w:rsidR="001B03A3" w:rsidRPr="001B03A3" w:rsidRDefault="001B03A3" w:rsidP="009C71F7">
            <w:pPr>
              <w:rPr>
                <w:b/>
                <w:sz w:val="20"/>
                <w:szCs w:val="20"/>
              </w:rPr>
            </w:pPr>
            <w:r w:rsidRPr="001B03A3">
              <w:rPr>
                <w:b/>
                <w:sz w:val="20"/>
                <w:szCs w:val="20"/>
              </w:rPr>
              <w:t>Light, dark, shadow, mirror, bright, dim, reflect, opaque, transparent, translucent, ultraviolet, infrared</w:t>
            </w:r>
          </w:p>
          <w:p w:rsidR="007D70E8" w:rsidRPr="00952CA3" w:rsidRDefault="007D70E8" w:rsidP="00011EF1">
            <w:pPr>
              <w:rPr>
                <w:sz w:val="16"/>
                <w:szCs w:val="16"/>
              </w:rPr>
            </w:pPr>
          </w:p>
          <w:p w:rsidR="007D70E8" w:rsidRPr="00952CA3" w:rsidRDefault="007D70E8" w:rsidP="00011EF1">
            <w:pPr>
              <w:rPr>
                <w:sz w:val="16"/>
                <w:szCs w:val="16"/>
              </w:rPr>
            </w:pPr>
          </w:p>
        </w:tc>
      </w:tr>
      <w:tr w:rsidR="007D70E8" w:rsidTr="007D70E8">
        <w:trPr>
          <w:trHeight w:val="1181"/>
        </w:trPr>
        <w:tc>
          <w:tcPr>
            <w:tcW w:w="1122" w:type="dxa"/>
            <w:vMerge/>
            <w:shd w:val="clear" w:color="auto" w:fill="FFE599" w:themeFill="accent4" w:themeFillTint="66"/>
          </w:tcPr>
          <w:p w:rsidR="007D70E8" w:rsidRDefault="007D70E8" w:rsidP="00011EF1"/>
        </w:tc>
        <w:tc>
          <w:tcPr>
            <w:tcW w:w="2402" w:type="dxa"/>
            <w:vMerge/>
            <w:shd w:val="clear" w:color="auto" w:fill="2E74B5" w:themeFill="accent1" w:themeFillShade="BF"/>
          </w:tcPr>
          <w:p w:rsidR="007D70E8" w:rsidRPr="00952CA3" w:rsidRDefault="007D70E8" w:rsidP="00011EF1">
            <w:pPr>
              <w:rPr>
                <w:sz w:val="16"/>
                <w:szCs w:val="16"/>
              </w:rPr>
            </w:pPr>
          </w:p>
        </w:tc>
        <w:tc>
          <w:tcPr>
            <w:tcW w:w="2487" w:type="dxa"/>
            <w:vMerge/>
            <w:shd w:val="clear" w:color="auto" w:fill="FF0000"/>
          </w:tcPr>
          <w:p w:rsidR="007D70E8" w:rsidRPr="00952CA3" w:rsidRDefault="007D70E8" w:rsidP="008D699D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vMerge/>
            <w:shd w:val="clear" w:color="auto" w:fill="92D050"/>
          </w:tcPr>
          <w:p w:rsidR="007D70E8" w:rsidRPr="00952CA3" w:rsidRDefault="007D70E8" w:rsidP="00062BEC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  <w:vMerge/>
            <w:shd w:val="clear" w:color="auto" w:fill="92D050"/>
          </w:tcPr>
          <w:p w:rsidR="007D70E8" w:rsidRPr="00952CA3" w:rsidRDefault="007D70E8" w:rsidP="009C71F7">
            <w:pPr>
              <w:rPr>
                <w:sz w:val="16"/>
                <w:szCs w:val="16"/>
              </w:rPr>
            </w:pPr>
          </w:p>
        </w:tc>
        <w:tc>
          <w:tcPr>
            <w:tcW w:w="2924" w:type="dxa"/>
            <w:shd w:val="clear" w:color="auto" w:fill="92D050"/>
          </w:tcPr>
          <w:p w:rsidR="007D70E8" w:rsidRDefault="007D70E8" w:rsidP="008D699D">
            <w:pPr>
              <w:rPr>
                <w:sz w:val="16"/>
                <w:szCs w:val="16"/>
              </w:rPr>
            </w:pPr>
            <w:r w:rsidRPr="00952CA3">
              <w:rPr>
                <w:sz w:val="16"/>
                <w:szCs w:val="16"/>
              </w:rPr>
              <w:t>Life cycle of flowering plants – pollination, seed formation and dispersal</w:t>
            </w:r>
          </w:p>
          <w:p w:rsidR="001B03A3" w:rsidRPr="00BD2A42" w:rsidRDefault="00BD2A42" w:rsidP="008D699D">
            <w:pPr>
              <w:rPr>
                <w:b/>
                <w:sz w:val="20"/>
                <w:szCs w:val="20"/>
              </w:rPr>
            </w:pPr>
            <w:r w:rsidRPr="00BD2A42">
              <w:rPr>
                <w:b/>
                <w:sz w:val="20"/>
                <w:szCs w:val="20"/>
              </w:rPr>
              <w:t>Flower, bud, sepal, petal, carpel, stamen, pollen, nectar, reproduction and pollination</w:t>
            </w:r>
          </w:p>
        </w:tc>
      </w:tr>
    </w:tbl>
    <w:p w:rsidR="006E3992" w:rsidRDefault="006E3992" w:rsidP="00256024"/>
    <w:p w:rsidR="00952CA3" w:rsidRDefault="00952CA3" w:rsidP="00256024"/>
    <w:p w:rsidR="00621948" w:rsidRDefault="00621948" w:rsidP="00256024"/>
    <w:tbl>
      <w:tblPr>
        <w:tblStyle w:val="TableGrid"/>
        <w:tblW w:w="14751" w:type="dxa"/>
        <w:tblInd w:w="137" w:type="dxa"/>
        <w:tblLook w:val="04A0" w:firstRow="1" w:lastRow="0" w:firstColumn="1" w:lastColumn="0" w:noHBand="0" w:noVBand="1"/>
      </w:tblPr>
      <w:tblGrid>
        <w:gridCol w:w="1119"/>
        <w:gridCol w:w="2397"/>
        <w:gridCol w:w="2481"/>
        <w:gridCol w:w="2594"/>
        <w:gridCol w:w="2594"/>
        <w:gridCol w:w="3566"/>
      </w:tblGrid>
      <w:tr w:rsidR="00952CA3" w:rsidTr="00BD2A42">
        <w:trPr>
          <w:trHeight w:val="248"/>
        </w:trPr>
        <w:tc>
          <w:tcPr>
            <w:tcW w:w="1119" w:type="dxa"/>
          </w:tcPr>
          <w:p w:rsidR="00952CA3" w:rsidRDefault="00952CA3" w:rsidP="005436AA">
            <w:pPr>
              <w:jc w:val="center"/>
            </w:pPr>
            <w:r>
              <w:lastRenderedPageBreak/>
              <w:t>UKS2</w:t>
            </w:r>
          </w:p>
        </w:tc>
        <w:tc>
          <w:tcPr>
            <w:tcW w:w="2397" w:type="dxa"/>
          </w:tcPr>
          <w:p w:rsidR="00952CA3" w:rsidRDefault="00952CA3" w:rsidP="005436AA">
            <w:pPr>
              <w:jc w:val="center"/>
            </w:pPr>
            <w:r>
              <w:t>Term 1</w:t>
            </w:r>
          </w:p>
        </w:tc>
        <w:tc>
          <w:tcPr>
            <w:tcW w:w="2481" w:type="dxa"/>
          </w:tcPr>
          <w:p w:rsidR="00952CA3" w:rsidRDefault="00952CA3" w:rsidP="005436AA">
            <w:pPr>
              <w:jc w:val="center"/>
            </w:pPr>
            <w:r>
              <w:t>Term 2</w:t>
            </w:r>
          </w:p>
        </w:tc>
        <w:tc>
          <w:tcPr>
            <w:tcW w:w="2594" w:type="dxa"/>
          </w:tcPr>
          <w:p w:rsidR="00952CA3" w:rsidRDefault="00952CA3" w:rsidP="005436AA">
            <w:pPr>
              <w:jc w:val="center"/>
            </w:pPr>
            <w:r>
              <w:t>Term 3</w:t>
            </w:r>
          </w:p>
        </w:tc>
        <w:tc>
          <w:tcPr>
            <w:tcW w:w="2594" w:type="dxa"/>
          </w:tcPr>
          <w:p w:rsidR="00952CA3" w:rsidRDefault="00952CA3" w:rsidP="005436AA">
            <w:pPr>
              <w:jc w:val="center"/>
            </w:pPr>
            <w:r>
              <w:t>Term 4</w:t>
            </w:r>
          </w:p>
        </w:tc>
        <w:tc>
          <w:tcPr>
            <w:tcW w:w="3566" w:type="dxa"/>
          </w:tcPr>
          <w:p w:rsidR="00952CA3" w:rsidRDefault="00952CA3" w:rsidP="005436AA">
            <w:pPr>
              <w:jc w:val="center"/>
            </w:pPr>
            <w:r>
              <w:t>Terms 5 &amp; 6</w:t>
            </w:r>
          </w:p>
        </w:tc>
      </w:tr>
      <w:tr w:rsidR="00952CA3" w:rsidTr="00BD2A42">
        <w:trPr>
          <w:trHeight w:val="506"/>
        </w:trPr>
        <w:tc>
          <w:tcPr>
            <w:tcW w:w="1119" w:type="dxa"/>
          </w:tcPr>
          <w:p w:rsidR="00952CA3" w:rsidRDefault="00952CA3" w:rsidP="005436AA">
            <w:pPr>
              <w:jc w:val="center"/>
            </w:pPr>
            <w:r>
              <w:t>Year</w:t>
            </w:r>
          </w:p>
          <w:p w:rsidR="00952CA3" w:rsidRDefault="00952CA3" w:rsidP="005436AA">
            <w:pPr>
              <w:jc w:val="center"/>
            </w:pPr>
            <w:r>
              <w:t>5/6</w:t>
            </w:r>
          </w:p>
        </w:tc>
        <w:tc>
          <w:tcPr>
            <w:tcW w:w="2397" w:type="dxa"/>
          </w:tcPr>
          <w:p w:rsidR="00952CA3" w:rsidRDefault="00952CA3" w:rsidP="005436AA">
            <w:pPr>
              <w:jc w:val="center"/>
            </w:pPr>
            <w:r>
              <w:t>Change For The Better?</w:t>
            </w:r>
          </w:p>
        </w:tc>
        <w:tc>
          <w:tcPr>
            <w:tcW w:w="2481" w:type="dxa"/>
          </w:tcPr>
          <w:p w:rsidR="00952CA3" w:rsidRDefault="00952CA3" w:rsidP="005436AA">
            <w:pPr>
              <w:jc w:val="center"/>
            </w:pPr>
            <w:r>
              <w:t>What Have they taught Us?</w:t>
            </w:r>
          </w:p>
        </w:tc>
        <w:tc>
          <w:tcPr>
            <w:tcW w:w="2594" w:type="dxa"/>
          </w:tcPr>
          <w:p w:rsidR="00952CA3" w:rsidRDefault="00952CA3" w:rsidP="005436AA">
            <w:pPr>
              <w:jc w:val="center"/>
            </w:pPr>
            <w:r>
              <w:t>Where Would We Be Without Water?</w:t>
            </w:r>
          </w:p>
        </w:tc>
        <w:tc>
          <w:tcPr>
            <w:tcW w:w="2594" w:type="dxa"/>
          </w:tcPr>
          <w:p w:rsidR="00952CA3" w:rsidRDefault="00952CA3" w:rsidP="005436AA">
            <w:pPr>
              <w:jc w:val="center"/>
            </w:pPr>
            <w:r>
              <w:t>Healthy Body, Healthy Minds</w:t>
            </w:r>
          </w:p>
        </w:tc>
        <w:tc>
          <w:tcPr>
            <w:tcW w:w="3566" w:type="dxa"/>
          </w:tcPr>
          <w:p w:rsidR="00952CA3" w:rsidRDefault="00952CA3" w:rsidP="005436AA">
            <w:pPr>
              <w:jc w:val="center"/>
            </w:pPr>
            <w:r>
              <w:t>Our Beautiful World</w:t>
            </w:r>
          </w:p>
        </w:tc>
      </w:tr>
      <w:tr w:rsidR="00952CA3" w:rsidRPr="00962416" w:rsidTr="00BD2A42">
        <w:trPr>
          <w:trHeight w:val="2277"/>
        </w:trPr>
        <w:tc>
          <w:tcPr>
            <w:tcW w:w="1119" w:type="dxa"/>
            <w:shd w:val="clear" w:color="auto" w:fill="D5DCE4" w:themeFill="text2" w:themeFillTint="33"/>
          </w:tcPr>
          <w:p w:rsidR="00952CA3" w:rsidRDefault="00952CA3" w:rsidP="005436AA"/>
          <w:p w:rsidR="00952CA3" w:rsidRDefault="00952CA3" w:rsidP="005436AA"/>
          <w:p w:rsidR="00952CA3" w:rsidRDefault="00952CA3" w:rsidP="005436AA"/>
          <w:p w:rsidR="00952CA3" w:rsidRDefault="00952CA3" w:rsidP="005436AA">
            <w:pPr>
              <w:jc w:val="center"/>
            </w:pPr>
            <w:r>
              <w:t>A</w:t>
            </w:r>
          </w:p>
        </w:tc>
        <w:tc>
          <w:tcPr>
            <w:tcW w:w="2397" w:type="dxa"/>
            <w:shd w:val="clear" w:color="auto" w:fill="FF0000"/>
          </w:tcPr>
          <w:p w:rsidR="00952CA3" w:rsidRPr="00BD2A42" w:rsidRDefault="00952CA3" w:rsidP="005436AA">
            <w:pPr>
              <w:rPr>
                <w:sz w:val="16"/>
                <w:szCs w:val="16"/>
              </w:rPr>
            </w:pPr>
            <w:r w:rsidRPr="00BD2A42">
              <w:rPr>
                <w:sz w:val="16"/>
                <w:szCs w:val="16"/>
              </w:rPr>
              <w:t xml:space="preserve">Electricity – What happens when you change the components of a circuit? </w:t>
            </w:r>
          </w:p>
          <w:p w:rsidR="00952CA3" w:rsidRDefault="00952CA3" w:rsidP="005436AA">
            <w:pPr>
              <w:rPr>
                <w:sz w:val="16"/>
                <w:szCs w:val="16"/>
              </w:rPr>
            </w:pPr>
            <w:r w:rsidRPr="00BD2A42">
              <w:rPr>
                <w:sz w:val="16"/>
                <w:szCs w:val="16"/>
              </w:rPr>
              <w:t>Using recognised symbols in circuits</w:t>
            </w:r>
          </w:p>
          <w:p w:rsidR="00BD2A42" w:rsidRPr="00BD2A42" w:rsidRDefault="00BD2A42" w:rsidP="005436AA">
            <w:pPr>
              <w:rPr>
                <w:b/>
                <w:sz w:val="20"/>
                <w:szCs w:val="20"/>
              </w:rPr>
            </w:pPr>
            <w:r w:rsidRPr="00BD2A42">
              <w:rPr>
                <w:b/>
                <w:sz w:val="20"/>
                <w:szCs w:val="20"/>
              </w:rPr>
              <w:t>Cell, batteries, electrical wire, buzzer, switch, circuit, voltage, current, watts, electrons, resistor, variable resistor, conductor and insulator</w:t>
            </w:r>
          </w:p>
        </w:tc>
        <w:tc>
          <w:tcPr>
            <w:tcW w:w="2481" w:type="dxa"/>
            <w:shd w:val="clear" w:color="auto" w:fill="FF0000"/>
          </w:tcPr>
          <w:p w:rsidR="00952CA3" w:rsidRPr="00BD2A42" w:rsidRDefault="00952CA3" w:rsidP="005436AA">
            <w:pPr>
              <w:rPr>
                <w:sz w:val="16"/>
                <w:szCs w:val="16"/>
              </w:rPr>
            </w:pPr>
            <w:r w:rsidRPr="00BD2A42">
              <w:rPr>
                <w:sz w:val="16"/>
                <w:szCs w:val="16"/>
              </w:rPr>
              <w:t xml:space="preserve">What have we learnt from Sir Isaac Newton and his falling apple? </w:t>
            </w:r>
          </w:p>
          <w:p w:rsidR="00952CA3" w:rsidRDefault="00952CA3" w:rsidP="005436AA">
            <w:pPr>
              <w:rPr>
                <w:sz w:val="16"/>
                <w:szCs w:val="16"/>
              </w:rPr>
            </w:pPr>
            <w:r w:rsidRPr="00BD2A42">
              <w:rPr>
                <w:sz w:val="16"/>
                <w:szCs w:val="16"/>
              </w:rPr>
              <w:t xml:space="preserve">How can levers, </w:t>
            </w:r>
            <w:proofErr w:type="gramStart"/>
            <w:r w:rsidRPr="00BD2A42">
              <w:rPr>
                <w:sz w:val="16"/>
                <w:szCs w:val="16"/>
              </w:rPr>
              <w:t>pulley’s</w:t>
            </w:r>
            <w:proofErr w:type="gramEnd"/>
            <w:r w:rsidRPr="00BD2A42">
              <w:rPr>
                <w:sz w:val="16"/>
                <w:szCs w:val="16"/>
              </w:rPr>
              <w:t xml:space="preserve"> and gears help</w:t>
            </w:r>
            <w:r w:rsidRPr="00BD2A42">
              <w:rPr>
                <w:sz w:val="16"/>
                <w:szCs w:val="16"/>
                <w:shd w:val="clear" w:color="auto" w:fill="FF0000"/>
              </w:rPr>
              <w:t xml:space="preserve"> </w:t>
            </w:r>
            <w:r w:rsidRPr="00BD2A42">
              <w:rPr>
                <w:sz w:val="16"/>
                <w:szCs w:val="16"/>
              </w:rPr>
              <w:t xml:space="preserve">us? </w:t>
            </w:r>
          </w:p>
          <w:p w:rsidR="00BD2A42" w:rsidRPr="00BD2A42" w:rsidRDefault="00BD2A42" w:rsidP="005436AA">
            <w:pPr>
              <w:rPr>
                <w:b/>
                <w:sz w:val="20"/>
                <w:szCs w:val="20"/>
              </w:rPr>
            </w:pPr>
            <w:r w:rsidRPr="00BD2A42">
              <w:rPr>
                <w:b/>
                <w:sz w:val="20"/>
                <w:szCs w:val="20"/>
              </w:rPr>
              <w:t>Gravity, mass, weight, friction, Sir Isaac Newton, lever, pulley, gear and force</w:t>
            </w:r>
          </w:p>
        </w:tc>
        <w:tc>
          <w:tcPr>
            <w:tcW w:w="2594" w:type="dxa"/>
            <w:shd w:val="clear" w:color="auto" w:fill="2E74B5" w:themeFill="accent1" w:themeFillShade="BF"/>
          </w:tcPr>
          <w:p w:rsidR="00952CA3" w:rsidRPr="00BD2A42" w:rsidRDefault="00952CA3" w:rsidP="005436AA">
            <w:pPr>
              <w:rPr>
                <w:sz w:val="16"/>
                <w:szCs w:val="16"/>
              </w:rPr>
            </w:pPr>
            <w:r w:rsidRPr="00BD2A42">
              <w:rPr>
                <w:sz w:val="16"/>
                <w:szCs w:val="16"/>
              </w:rPr>
              <w:t xml:space="preserve">What are the effects of air resistance, water resistance and friction? </w:t>
            </w:r>
          </w:p>
          <w:p w:rsidR="00952CA3" w:rsidRPr="00BD2A42" w:rsidRDefault="00952CA3" w:rsidP="005436AA">
            <w:pPr>
              <w:rPr>
                <w:sz w:val="16"/>
                <w:szCs w:val="16"/>
              </w:rPr>
            </w:pPr>
          </w:p>
          <w:p w:rsidR="00952CA3" w:rsidRPr="00BD2A42" w:rsidRDefault="00BD2A42" w:rsidP="005436AA">
            <w:pPr>
              <w:rPr>
                <w:sz w:val="16"/>
                <w:szCs w:val="16"/>
              </w:rPr>
            </w:pPr>
            <w:r w:rsidRPr="00BD2A42">
              <w:rPr>
                <w:b/>
                <w:sz w:val="20"/>
                <w:szCs w:val="20"/>
              </w:rPr>
              <w:t>Gravity, mass, weight,</w:t>
            </w:r>
            <w:r>
              <w:rPr>
                <w:b/>
                <w:sz w:val="20"/>
                <w:szCs w:val="20"/>
              </w:rPr>
              <w:t xml:space="preserve"> surface area, air resistance, water resistance, up-thrust, friction and force</w:t>
            </w:r>
          </w:p>
          <w:p w:rsidR="00952CA3" w:rsidRPr="00BD2A42" w:rsidRDefault="00952CA3" w:rsidP="005436AA">
            <w:pPr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92D050"/>
          </w:tcPr>
          <w:p w:rsidR="00952CA3" w:rsidRPr="00BD2A42" w:rsidRDefault="00952CA3" w:rsidP="005436AA">
            <w:pPr>
              <w:rPr>
                <w:sz w:val="16"/>
                <w:szCs w:val="16"/>
              </w:rPr>
            </w:pPr>
            <w:r w:rsidRPr="00BD2A42">
              <w:rPr>
                <w:sz w:val="16"/>
                <w:szCs w:val="16"/>
              </w:rPr>
              <w:t>The main parts of the human circulatory system including the functions of the heart, blood vessels and blood</w:t>
            </w:r>
          </w:p>
          <w:p w:rsidR="00952CA3" w:rsidRDefault="00952CA3" w:rsidP="005436AA">
            <w:pPr>
              <w:rPr>
                <w:sz w:val="16"/>
                <w:szCs w:val="16"/>
              </w:rPr>
            </w:pPr>
            <w:r w:rsidRPr="00BD2A42">
              <w:rPr>
                <w:sz w:val="16"/>
                <w:szCs w:val="16"/>
              </w:rPr>
              <w:t>How are nutrients and water transported within animals including humans</w:t>
            </w:r>
          </w:p>
          <w:p w:rsidR="00BD2A42" w:rsidRPr="004D3CA3" w:rsidRDefault="00BD2A42" w:rsidP="005436AA">
            <w:pPr>
              <w:rPr>
                <w:b/>
                <w:sz w:val="20"/>
                <w:szCs w:val="20"/>
              </w:rPr>
            </w:pPr>
            <w:r w:rsidRPr="004D3CA3">
              <w:rPr>
                <w:b/>
                <w:sz w:val="20"/>
                <w:szCs w:val="20"/>
              </w:rPr>
              <w:t xml:space="preserve">Heart, left and right atriums, left and </w:t>
            </w:r>
            <w:r w:rsidR="004D3CA3" w:rsidRPr="004D3CA3">
              <w:rPr>
                <w:b/>
                <w:sz w:val="20"/>
                <w:szCs w:val="20"/>
              </w:rPr>
              <w:t>right ventricles</w:t>
            </w:r>
            <w:r w:rsidRPr="004D3CA3">
              <w:rPr>
                <w:b/>
                <w:sz w:val="20"/>
                <w:szCs w:val="20"/>
              </w:rPr>
              <w:t xml:space="preserve">, heart valves, blood vessels,  arteries, veins, </w:t>
            </w:r>
            <w:r w:rsidR="004D3CA3" w:rsidRPr="004D3CA3">
              <w:rPr>
                <w:b/>
                <w:sz w:val="20"/>
                <w:szCs w:val="20"/>
              </w:rPr>
              <w:t>capillaries</w:t>
            </w:r>
            <w:r w:rsidRPr="004D3CA3">
              <w:rPr>
                <w:b/>
                <w:sz w:val="20"/>
                <w:szCs w:val="20"/>
              </w:rPr>
              <w:t>, Aorta, Pulmonary vein</w:t>
            </w:r>
            <w:r w:rsidR="004D3CA3" w:rsidRPr="004D3CA3">
              <w:rPr>
                <w:b/>
                <w:sz w:val="20"/>
                <w:szCs w:val="20"/>
              </w:rPr>
              <w:t>, Pulmonary artery, oxygen, carbon dioxide, oxygenated blood, deoxygenated blood, red blood cells, white blood cells, plasma and platelets</w:t>
            </w:r>
          </w:p>
        </w:tc>
        <w:tc>
          <w:tcPr>
            <w:tcW w:w="3566" w:type="dxa"/>
            <w:shd w:val="clear" w:color="auto" w:fill="92D050"/>
          </w:tcPr>
          <w:p w:rsidR="00952CA3" w:rsidRPr="00BD2A42" w:rsidRDefault="00952CA3" w:rsidP="005436AA">
            <w:pPr>
              <w:rPr>
                <w:sz w:val="16"/>
                <w:szCs w:val="16"/>
              </w:rPr>
            </w:pPr>
            <w:r w:rsidRPr="00BD2A42">
              <w:rPr>
                <w:sz w:val="16"/>
                <w:szCs w:val="16"/>
              </w:rPr>
              <w:t>Classification of living things – What is significant about the work of Carl Linnaeus?</w:t>
            </w:r>
          </w:p>
          <w:p w:rsidR="00952CA3" w:rsidRPr="00BD2A42" w:rsidRDefault="00952CA3" w:rsidP="005436AA">
            <w:pPr>
              <w:rPr>
                <w:sz w:val="16"/>
                <w:szCs w:val="16"/>
              </w:rPr>
            </w:pPr>
            <w:r w:rsidRPr="00BD2A42">
              <w:rPr>
                <w:sz w:val="16"/>
                <w:szCs w:val="16"/>
              </w:rPr>
              <w:t xml:space="preserve">Evolution and inheritance - What did Mary </w:t>
            </w:r>
            <w:proofErr w:type="spellStart"/>
            <w:r w:rsidRPr="00BD2A42">
              <w:rPr>
                <w:sz w:val="16"/>
                <w:szCs w:val="16"/>
              </w:rPr>
              <w:t>Anning</w:t>
            </w:r>
            <w:proofErr w:type="spellEnd"/>
            <w:r w:rsidRPr="00BD2A42">
              <w:rPr>
                <w:sz w:val="16"/>
                <w:szCs w:val="16"/>
              </w:rPr>
              <w:t xml:space="preserve"> discover?</w:t>
            </w:r>
          </w:p>
          <w:p w:rsidR="004D3CA3" w:rsidRDefault="00952CA3" w:rsidP="005436AA">
            <w:pPr>
              <w:rPr>
                <w:sz w:val="16"/>
                <w:szCs w:val="16"/>
              </w:rPr>
            </w:pPr>
            <w:r w:rsidRPr="00BD2A42">
              <w:rPr>
                <w:sz w:val="16"/>
                <w:szCs w:val="16"/>
              </w:rPr>
              <w:t xml:space="preserve">How does adaptation lead to evolution?   </w:t>
            </w:r>
          </w:p>
          <w:p w:rsidR="00952CA3" w:rsidRPr="004D3CA3" w:rsidRDefault="004D3CA3" w:rsidP="005436AA">
            <w:pPr>
              <w:rPr>
                <w:b/>
                <w:sz w:val="20"/>
                <w:szCs w:val="20"/>
              </w:rPr>
            </w:pPr>
            <w:r w:rsidRPr="004D3CA3">
              <w:rPr>
                <w:b/>
                <w:sz w:val="20"/>
                <w:szCs w:val="20"/>
              </w:rPr>
              <w:t>Identity, identification, classify, classification, common characteristics, distinguishing characteristics, family, species, invertebrates, vertebrates, population, variation, inheritance, adaptation, natural selection, evolution and extinction</w:t>
            </w:r>
            <w:r w:rsidR="00952CA3" w:rsidRPr="004D3CA3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52CA3" w:rsidRPr="00962416" w:rsidTr="00BD2A42">
        <w:trPr>
          <w:trHeight w:val="3155"/>
        </w:trPr>
        <w:tc>
          <w:tcPr>
            <w:tcW w:w="1119" w:type="dxa"/>
            <w:shd w:val="clear" w:color="auto" w:fill="DFCDF3"/>
          </w:tcPr>
          <w:p w:rsidR="00952CA3" w:rsidRDefault="00952CA3" w:rsidP="005436AA"/>
          <w:p w:rsidR="00952CA3" w:rsidRDefault="00952CA3" w:rsidP="005436AA"/>
          <w:p w:rsidR="00952CA3" w:rsidRDefault="00952CA3" w:rsidP="005436AA"/>
          <w:p w:rsidR="00952CA3" w:rsidRDefault="00952CA3" w:rsidP="005436AA"/>
          <w:p w:rsidR="00952CA3" w:rsidRDefault="00952CA3" w:rsidP="005436AA">
            <w:pPr>
              <w:jc w:val="center"/>
            </w:pPr>
            <w:r>
              <w:t>B</w:t>
            </w:r>
          </w:p>
        </w:tc>
        <w:tc>
          <w:tcPr>
            <w:tcW w:w="2397" w:type="dxa"/>
            <w:shd w:val="clear" w:color="auto" w:fill="92D050"/>
          </w:tcPr>
          <w:p w:rsidR="00952CA3" w:rsidRPr="00BD2A42" w:rsidRDefault="00952CA3" w:rsidP="005436AA">
            <w:pPr>
              <w:rPr>
                <w:sz w:val="16"/>
                <w:szCs w:val="16"/>
              </w:rPr>
            </w:pPr>
            <w:r w:rsidRPr="00BD2A42">
              <w:rPr>
                <w:sz w:val="16"/>
                <w:szCs w:val="16"/>
              </w:rPr>
              <w:t>Life cycles of mammals, amphibians, insects and birds</w:t>
            </w:r>
          </w:p>
          <w:p w:rsidR="00952CA3" w:rsidRPr="00BD2A42" w:rsidRDefault="00952CA3" w:rsidP="005436AA">
            <w:pPr>
              <w:rPr>
                <w:sz w:val="16"/>
                <w:szCs w:val="16"/>
              </w:rPr>
            </w:pPr>
            <w:r w:rsidRPr="00BD2A42">
              <w:rPr>
                <w:sz w:val="16"/>
                <w:szCs w:val="16"/>
              </w:rPr>
              <w:t>Life process of reproduction in some plants and animals</w:t>
            </w:r>
          </w:p>
          <w:p w:rsidR="00952CA3" w:rsidRPr="004D3CA3" w:rsidRDefault="004D3CA3" w:rsidP="005436AA">
            <w:pPr>
              <w:rPr>
                <w:b/>
                <w:sz w:val="20"/>
                <w:szCs w:val="20"/>
              </w:rPr>
            </w:pPr>
            <w:r w:rsidRPr="004D3CA3">
              <w:rPr>
                <w:b/>
                <w:sz w:val="20"/>
                <w:szCs w:val="20"/>
              </w:rPr>
              <w:t xml:space="preserve">Reproduction, gestation period, Embryo, metamorphosis, Pupa, Nymph, asexual reproduction, sexual reproduction, pollination, </w:t>
            </w:r>
            <w:proofErr w:type="spellStart"/>
            <w:r w:rsidRPr="004D3CA3">
              <w:rPr>
                <w:b/>
                <w:sz w:val="20"/>
                <w:szCs w:val="20"/>
              </w:rPr>
              <w:t>fertillisation</w:t>
            </w:r>
            <w:proofErr w:type="spellEnd"/>
            <w:r w:rsidRPr="004D3CA3">
              <w:rPr>
                <w:b/>
                <w:sz w:val="20"/>
                <w:szCs w:val="20"/>
              </w:rPr>
              <w:t>, sperm</w:t>
            </w:r>
          </w:p>
        </w:tc>
        <w:tc>
          <w:tcPr>
            <w:tcW w:w="2481" w:type="dxa"/>
            <w:shd w:val="clear" w:color="auto" w:fill="FF0000"/>
          </w:tcPr>
          <w:p w:rsidR="00952CA3" w:rsidRPr="00BD2A42" w:rsidRDefault="00952CA3" w:rsidP="005436AA">
            <w:pPr>
              <w:rPr>
                <w:sz w:val="16"/>
                <w:szCs w:val="16"/>
              </w:rPr>
            </w:pPr>
            <w:r w:rsidRPr="00BD2A42">
              <w:rPr>
                <w:sz w:val="16"/>
                <w:szCs w:val="16"/>
              </w:rPr>
              <w:t xml:space="preserve">Light – How do the inventions of Percy Shaw work?  </w:t>
            </w:r>
          </w:p>
          <w:p w:rsidR="00952CA3" w:rsidRPr="00BD2A42" w:rsidRDefault="00952CA3" w:rsidP="005436AA">
            <w:pPr>
              <w:rPr>
                <w:sz w:val="16"/>
                <w:szCs w:val="16"/>
              </w:rPr>
            </w:pPr>
            <w:r w:rsidRPr="00BD2A42">
              <w:rPr>
                <w:sz w:val="16"/>
                <w:szCs w:val="16"/>
              </w:rPr>
              <w:t>What is the relationship between light sources, objects and shadows?</w:t>
            </w:r>
          </w:p>
          <w:p w:rsidR="00952CA3" w:rsidRPr="004D3CA3" w:rsidRDefault="004D3CA3" w:rsidP="005436AA">
            <w:pPr>
              <w:rPr>
                <w:b/>
                <w:sz w:val="20"/>
                <w:szCs w:val="20"/>
              </w:rPr>
            </w:pPr>
            <w:r w:rsidRPr="004D3CA3">
              <w:rPr>
                <w:b/>
                <w:sz w:val="20"/>
                <w:szCs w:val="20"/>
              </w:rPr>
              <w:t xml:space="preserve">Shadow, </w:t>
            </w:r>
            <w:proofErr w:type="spellStart"/>
            <w:r w:rsidRPr="004D3CA3">
              <w:rPr>
                <w:b/>
                <w:sz w:val="20"/>
                <w:szCs w:val="20"/>
              </w:rPr>
              <w:t>refelection</w:t>
            </w:r>
            <w:proofErr w:type="spellEnd"/>
            <w:r w:rsidRPr="004D3CA3">
              <w:rPr>
                <w:b/>
                <w:sz w:val="20"/>
                <w:szCs w:val="20"/>
              </w:rPr>
              <w:t xml:space="preserve">, ultra violet (UV), ray, beam, refraction, </w:t>
            </w:r>
            <w:proofErr w:type="spellStart"/>
            <w:r w:rsidRPr="004D3CA3">
              <w:rPr>
                <w:b/>
                <w:sz w:val="20"/>
                <w:szCs w:val="20"/>
              </w:rPr>
              <w:t>medium,spectrum</w:t>
            </w:r>
            <w:proofErr w:type="spellEnd"/>
            <w:r w:rsidRPr="004D3CA3">
              <w:rPr>
                <w:b/>
                <w:sz w:val="20"/>
                <w:szCs w:val="20"/>
              </w:rPr>
              <w:t xml:space="preserve"> and dispersion</w:t>
            </w:r>
          </w:p>
        </w:tc>
        <w:tc>
          <w:tcPr>
            <w:tcW w:w="2594" w:type="dxa"/>
            <w:shd w:val="clear" w:color="auto" w:fill="2E74B5" w:themeFill="accent1" w:themeFillShade="BF"/>
          </w:tcPr>
          <w:p w:rsidR="00952CA3" w:rsidRPr="00BD2A42" w:rsidRDefault="00952CA3" w:rsidP="005436AA">
            <w:pPr>
              <w:rPr>
                <w:sz w:val="16"/>
                <w:szCs w:val="16"/>
              </w:rPr>
            </w:pPr>
            <w:r w:rsidRPr="00BD2A42">
              <w:rPr>
                <w:sz w:val="16"/>
                <w:szCs w:val="16"/>
              </w:rPr>
              <w:t xml:space="preserve">Properties of everyday materials </w:t>
            </w:r>
          </w:p>
          <w:p w:rsidR="00952CA3" w:rsidRPr="00BD2A42" w:rsidRDefault="00952CA3" w:rsidP="005436AA">
            <w:pPr>
              <w:rPr>
                <w:sz w:val="16"/>
                <w:szCs w:val="16"/>
              </w:rPr>
            </w:pPr>
            <w:r w:rsidRPr="00BD2A42">
              <w:rPr>
                <w:sz w:val="16"/>
                <w:szCs w:val="16"/>
              </w:rPr>
              <w:t>Dissolving and recovering substances from a solution</w:t>
            </w:r>
          </w:p>
          <w:p w:rsidR="00952CA3" w:rsidRPr="00BD2A42" w:rsidRDefault="00952CA3" w:rsidP="005436AA">
            <w:pPr>
              <w:rPr>
                <w:sz w:val="16"/>
                <w:szCs w:val="16"/>
              </w:rPr>
            </w:pPr>
            <w:r w:rsidRPr="00BD2A42">
              <w:rPr>
                <w:sz w:val="16"/>
                <w:szCs w:val="16"/>
              </w:rPr>
              <w:t xml:space="preserve">How can mixtures be separated? </w:t>
            </w:r>
          </w:p>
          <w:p w:rsidR="00952CA3" w:rsidRPr="00BD2A42" w:rsidRDefault="00952CA3" w:rsidP="005436AA">
            <w:pPr>
              <w:rPr>
                <w:sz w:val="16"/>
                <w:szCs w:val="16"/>
              </w:rPr>
            </w:pPr>
            <w:r w:rsidRPr="00BD2A42">
              <w:rPr>
                <w:sz w:val="16"/>
                <w:szCs w:val="16"/>
              </w:rPr>
              <w:t>Are all changes reversible?</w:t>
            </w:r>
          </w:p>
          <w:p w:rsidR="00952CA3" w:rsidRPr="008B0870" w:rsidRDefault="004D3CA3" w:rsidP="005436AA">
            <w:pPr>
              <w:rPr>
                <w:b/>
                <w:sz w:val="20"/>
                <w:szCs w:val="20"/>
              </w:rPr>
            </w:pPr>
            <w:r w:rsidRPr="008B0870">
              <w:rPr>
                <w:b/>
                <w:sz w:val="20"/>
                <w:szCs w:val="20"/>
              </w:rPr>
              <w:t xml:space="preserve">Organic  material, natural materials, man-made materials, weathering, decay, durability, malleable, brittle, reversible changes, </w:t>
            </w:r>
            <w:r w:rsidR="008B0870" w:rsidRPr="008B0870">
              <w:rPr>
                <w:b/>
                <w:sz w:val="20"/>
                <w:szCs w:val="20"/>
              </w:rPr>
              <w:t>irreversible changes, evaporating, filtering, sieving, melting, dissolving, suspension, solution, solubility, electrical conductivity, thermal conductivity</w:t>
            </w:r>
          </w:p>
          <w:p w:rsidR="00952CA3" w:rsidRPr="00BD2A42" w:rsidRDefault="00952CA3" w:rsidP="005436AA">
            <w:pPr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92D050"/>
          </w:tcPr>
          <w:p w:rsidR="00952CA3" w:rsidRPr="00BD2A42" w:rsidRDefault="00952CA3" w:rsidP="005436AA">
            <w:pPr>
              <w:rPr>
                <w:sz w:val="16"/>
                <w:szCs w:val="16"/>
              </w:rPr>
            </w:pPr>
            <w:r w:rsidRPr="00BD2A42">
              <w:rPr>
                <w:sz w:val="16"/>
                <w:szCs w:val="16"/>
              </w:rPr>
              <w:t>Humans developing to old age</w:t>
            </w:r>
          </w:p>
          <w:p w:rsidR="00952CA3" w:rsidRDefault="00952CA3" w:rsidP="005436AA">
            <w:pPr>
              <w:rPr>
                <w:sz w:val="16"/>
                <w:szCs w:val="16"/>
              </w:rPr>
            </w:pPr>
            <w:r w:rsidRPr="00BD2A42">
              <w:rPr>
                <w:sz w:val="16"/>
                <w:szCs w:val="16"/>
              </w:rPr>
              <w:t>What impact do diet, exercise, drugs and lifestyle have upon the way our bodies function</w:t>
            </w:r>
          </w:p>
          <w:p w:rsidR="008B0870" w:rsidRPr="008B0870" w:rsidRDefault="008B0870" w:rsidP="005436AA">
            <w:pPr>
              <w:rPr>
                <w:b/>
                <w:sz w:val="20"/>
                <w:szCs w:val="20"/>
              </w:rPr>
            </w:pPr>
            <w:r w:rsidRPr="008B0870">
              <w:rPr>
                <w:b/>
                <w:sz w:val="20"/>
                <w:szCs w:val="20"/>
              </w:rPr>
              <w:t>Reproduction, pregnant, gestation, puberty, genitals, pubic hair, vagina, menstruation, period, egg, breasts, penis, testes/testicles, scrotum, sperm, larynx, breaking voice, perspiration, medication, and recreational drugs</w:t>
            </w:r>
          </w:p>
        </w:tc>
        <w:tc>
          <w:tcPr>
            <w:tcW w:w="3566" w:type="dxa"/>
            <w:shd w:val="clear" w:color="auto" w:fill="FF0000"/>
          </w:tcPr>
          <w:p w:rsidR="00952CA3" w:rsidRPr="00BD2A42" w:rsidRDefault="00952CA3" w:rsidP="005436AA">
            <w:pPr>
              <w:rPr>
                <w:sz w:val="16"/>
                <w:szCs w:val="16"/>
              </w:rPr>
            </w:pPr>
            <w:r w:rsidRPr="00BD2A42">
              <w:rPr>
                <w:sz w:val="16"/>
                <w:szCs w:val="16"/>
              </w:rPr>
              <w:t>Earth and Space</w:t>
            </w:r>
          </w:p>
          <w:p w:rsidR="00952CA3" w:rsidRPr="00BD2A42" w:rsidRDefault="00952CA3" w:rsidP="005436AA">
            <w:pPr>
              <w:rPr>
                <w:sz w:val="16"/>
                <w:szCs w:val="16"/>
              </w:rPr>
            </w:pPr>
            <w:r w:rsidRPr="00BD2A42">
              <w:rPr>
                <w:sz w:val="16"/>
                <w:szCs w:val="16"/>
              </w:rPr>
              <w:t xml:space="preserve">Was Copernicus’ view of the solar system correct? </w:t>
            </w:r>
          </w:p>
          <w:p w:rsidR="00952CA3" w:rsidRPr="00BD2A42" w:rsidRDefault="00952CA3" w:rsidP="005436AA">
            <w:pPr>
              <w:rPr>
                <w:sz w:val="16"/>
                <w:szCs w:val="16"/>
              </w:rPr>
            </w:pPr>
            <w:r w:rsidRPr="00BD2A42">
              <w:rPr>
                <w:sz w:val="16"/>
                <w:szCs w:val="16"/>
              </w:rPr>
              <w:t xml:space="preserve">Inspired by Maggie </w:t>
            </w:r>
            <w:proofErr w:type="spellStart"/>
            <w:r w:rsidRPr="00BD2A42">
              <w:rPr>
                <w:sz w:val="16"/>
                <w:szCs w:val="16"/>
              </w:rPr>
              <w:t>Aderin-Pocock</w:t>
            </w:r>
            <w:proofErr w:type="spellEnd"/>
            <w:r w:rsidRPr="00BD2A42">
              <w:rPr>
                <w:sz w:val="16"/>
                <w:szCs w:val="16"/>
              </w:rPr>
              <w:t>?</w:t>
            </w:r>
          </w:p>
          <w:p w:rsidR="00952CA3" w:rsidRPr="008B0870" w:rsidRDefault="008B0870" w:rsidP="005436AA">
            <w:pPr>
              <w:rPr>
                <w:b/>
                <w:sz w:val="20"/>
                <w:szCs w:val="20"/>
              </w:rPr>
            </w:pPr>
            <w:r w:rsidRPr="008B0870">
              <w:rPr>
                <w:b/>
                <w:sz w:val="20"/>
                <w:szCs w:val="20"/>
              </w:rPr>
              <w:t xml:space="preserve">Galaxy, Milky Way, star, solar </w:t>
            </w:r>
            <w:proofErr w:type="spellStart"/>
            <w:r w:rsidRPr="008B0870">
              <w:rPr>
                <w:b/>
                <w:sz w:val="20"/>
                <w:szCs w:val="20"/>
              </w:rPr>
              <w:t>sytem</w:t>
            </w:r>
            <w:proofErr w:type="spellEnd"/>
            <w:r w:rsidRPr="008B0870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revolving, rotating, </w:t>
            </w:r>
            <w:bookmarkStart w:id="4" w:name="_GoBack"/>
            <w:bookmarkEnd w:id="4"/>
            <w:r w:rsidRPr="008B0870">
              <w:rPr>
                <w:b/>
                <w:sz w:val="20"/>
                <w:szCs w:val="20"/>
              </w:rPr>
              <w:t xml:space="preserve">sun, moon-waxing/waning, celestial body, constellation, </w:t>
            </w:r>
            <w:proofErr w:type="spellStart"/>
            <w:r w:rsidRPr="008B0870">
              <w:rPr>
                <w:b/>
                <w:sz w:val="20"/>
                <w:szCs w:val="20"/>
              </w:rPr>
              <w:t>orbit,comet</w:t>
            </w:r>
            <w:proofErr w:type="spellEnd"/>
            <w:r w:rsidRPr="008B0870">
              <w:rPr>
                <w:b/>
                <w:sz w:val="20"/>
                <w:szCs w:val="20"/>
              </w:rPr>
              <w:t xml:space="preserve"> and </w:t>
            </w:r>
            <w:r>
              <w:rPr>
                <w:b/>
                <w:sz w:val="20"/>
                <w:szCs w:val="20"/>
              </w:rPr>
              <w:t>asteroids,</w:t>
            </w:r>
          </w:p>
        </w:tc>
      </w:tr>
    </w:tbl>
    <w:p w:rsidR="00952CA3" w:rsidRDefault="00952CA3" w:rsidP="00256024"/>
    <w:sectPr w:rsidR="00952CA3" w:rsidSect="00021BC8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BC8" w:rsidRDefault="00021BC8" w:rsidP="00021BC8">
      <w:pPr>
        <w:spacing w:after="0" w:line="240" w:lineRule="auto"/>
      </w:pPr>
      <w:r>
        <w:separator/>
      </w:r>
    </w:p>
  </w:endnote>
  <w:endnote w:type="continuationSeparator" w:id="0">
    <w:p w:rsidR="00021BC8" w:rsidRDefault="00021BC8" w:rsidP="0002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BC8" w:rsidRDefault="00021BC8" w:rsidP="00021BC8">
      <w:pPr>
        <w:spacing w:after="0" w:line="240" w:lineRule="auto"/>
      </w:pPr>
      <w:r>
        <w:separator/>
      </w:r>
    </w:p>
  </w:footnote>
  <w:footnote w:type="continuationSeparator" w:id="0">
    <w:p w:rsidR="00021BC8" w:rsidRDefault="00021BC8" w:rsidP="00021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BC8" w:rsidRDefault="00591834" w:rsidP="00591834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Science Vocabulary</w:t>
    </w:r>
  </w:p>
  <w:p w:rsidR="00591834" w:rsidRPr="006E3992" w:rsidRDefault="00591834" w:rsidP="00021BC8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6C45"/>
    <w:multiLevelType w:val="hybridMultilevel"/>
    <w:tmpl w:val="B0DA3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E6431"/>
    <w:multiLevelType w:val="hybridMultilevel"/>
    <w:tmpl w:val="D2F22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A6DC4"/>
    <w:multiLevelType w:val="hybridMultilevel"/>
    <w:tmpl w:val="69B23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C8"/>
    <w:rsid w:val="00021BC8"/>
    <w:rsid w:val="00062BEC"/>
    <w:rsid w:val="00090581"/>
    <w:rsid w:val="000B6663"/>
    <w:rsid w:val="001B03A3"/>
    <w:rsid w:val="00214E59"/>
    <w:rsid w:val="002200C4"/>
    <w:rsid w:val="00244EA0"/>
    <w:rsid w:val="00256024"/>
    <w:rsid w:val="00275435"/>
    <w:rsid w:val="002A02B8"/>
    <w:rsid w:val="002D24EF"/>
    <w:rsid w:val="00374E19"/>
    <w:rsid w:val="00436E6B"/>
    <w:rsid w:val="004D3CA3"/>
    <w:rsid w:val="004F22D5"/>
    <w:rsid w:val="00591834"/>
    <w:rsid w:val="0061091A"/>
    <w:rsid w:val="0061247E"/>
    <w:rsid w:val="00621948"/>
    <w:rsid w:val="006308B9"/>
    <w:rsid w:val="006D26F1"/>
    <w:rsid w:val="006E3992"/>
    <w:rsid w:val="00737A3A"/>
    <w:rsid w:val="0074451D"/>
    <w:rsid w:val="007A3521"/>
    <w:rsid w:val="007B7706"/>
    <w:rsid w:val="007D6F74"/>
    <w:rsid w:val="007D70E8"/>
    <w:rsid w:val="008B0870"/>
    <w:rsid w:val="008D699D"/>
    <w:rsid w:val="00952CA3"/>
    <w:rsid w:val="00962416"/>
    <w:rsid w:val="00964BEF"/>
    <w:rsid w:val="00976F60"/>
    <w:rsid w:val="009C71F7"/>
    <w:rsid w:val="00A86854"/>
    <w:rsid w:val="00AA4972"/>
    <w:rsid w:val="00AA649C"/>
    <w:rsid w:val="00AB627A"/>
    <w:rsid w:val="00B97C0B"/>
    <w:rsid w:val="00BD0DC5"/>
    <w:rsid w:val="00BD2A42"/>
    <w:rsid w:val="00C4391C"/>
    <w:rsid w:val="00C937E0"/>
    <w:rsid w:val="00DA4305"/>
    <w:rsid w:val="00DD3BB1"/>
    <w:rsid w:val="00DF2ACB"/>
    <w:rsid w:val="00E13BC8"/>
    <w:rsid w:val="00EC2EA1"/>
    <w:rsid w:val="00EC342A"/>
    <w:rsid w:val="00F0181B"/>
    <w:rsid w:val="00F305C1"/>
    <w:rsid w:val="00F63B02"/>
    <w:rsid w:val="00FA1EC7"/>
    <w:rsid w:val="00FC3A36"/>
    <w:rsid w:val="00FD73F0"/>
    <w:rsid w:val="00FE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3E73C1B-DC5E-4CB0-9C88-957AEBBE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BC8"/>
  </w:style>
  <w:style w:type="paragraph" w:styleId="Footer">
    <w:name w:val="footer"/>
    <w:basedOn w:val="Normal"/>
    <w:link w:val="FooterChar"/>
    <w:uiPriority w:val="99"/>
    <w:unhideWhenUsed/>
    <w:rsid w:val="00021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BC8"/>
  </w:style>
  <w:style w:type="table" w:styleId="TableGrid">
    <w:name w:val="Table Grid"/>
    <w:basedOn w:val="TableNormal"/>
    <w:uiPriority w:val="39"/>
    <w:rsid w:val="0002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4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9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4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0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Harrall</dc:creator>
  <cp:keywords/>
  <dc:description/>
  <cp:lastModifiedBy>Tahira Arshad</cp:lastModifiedBy>
  <cp:revision>2</cp:revision>
  <cp:lastPrinted>2019-04-25T14:53:00Z</cp:lastPrinted>
  <dcterms:created xsi:type="dcterms:W3CDTF">2021-05-21T08:22:00Z</dcterms:created>
  <dcterms:modified xsi:type="dcterms:W3CDTF">2021-05-21T08:22:00Z</dcterms:modified>
</cp:coreProperties>
</file>