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DEC1A" w14:textId="77777777" w:rsidR="00A5706A" w:rsidRDefault="00EA2D47">
      <w:pPr>
        <w:spacing w:after="0" w:line="259" w:lineRule="auto"/>
        <w:ind w:left="341" w:right="5"/>
        <w:jc w:val="center"/>
      </w:pPr>
      <w:r>
        <w:rPr>
          <w:b/>
        </w:rPr>
        <w:t xml:space="preserve">EP COLLIER PRIMARY SCHOOL </w:t>
      </w:r>
    </w:p>
    <w:p w14:paraId="1A47694E" w14:textId="77777777" w:rsidR="00A5706A" w:rsidRDefault="00EA2D47">
      <w:pPr>
        <w:spacing w:after="0" w:line="259" w:lineRule="auto"/>
        <w:ind w:left="341"/>
        <w:jc w:val="center"/>
      </w:pPr>
      <w:r>
        <w:rPr>
          <w:b/>
        </w:rPr>
        <w:t xml:space="preserve">SCHOOL UNIFORM POLICY </w:t>
      </w:r>
    </w:p>
    <w:p w14:paraId="409F903B" w14:textId="77777777" w:rsidR="00A5706A" w:rsidRDefault="00EA2D47">
      <w:pPr>
        <w:spacing w:after="0" w:line="259" w:lineRule="auto"/>
        <w:ind w:left="0" w:firstLine="0"/>
        <w:jc w:val="left"/>
      </w:pPr>
      <w:r>
        <w:t xml:space="preserve"> </w:t>
      </w:r>
    </w:p>
    <w:p w14:paraId="446CF86E" w14:textId="77777777" w:rsidR="00A5706A" w:rsidRDefault="00EA2D47">
      <w:pPr>
        <w:ind w:left="-5"/>
      </w:pPr>
      <w:r>
        <w:t xml:space="preserve">We believe that a school uniform is important: </w:t>
      </w:r>
    </w:p>
    <w:p w14:paraId="23837B5D" w14:textId="77777777" w:rsidR="00A5706A" w:rsidRDefault="00EA2D47">
      <w:pPr>
        <w:spacing w:after="32" w:line="259" w:lineRule="auto"/>
        <w:ind w:left="0" w:firstLine="0"/>
        <w:jc w:val="left"/>
      </w:pPr>
      <w:r>
        <w:t xml:space="preserve"> </w:t>
      </w:r>
    </w:p>
    <w:p w14:paraId="06206BBE" w14:textId="77777777" w:rsidR="00A5706A" w:rsidRDefault="00EA2D47">
      <w:pPr>
        <w:numPr>
          <w:ilvl w:val="0"/>
          <w:numId w:val="1"/>
        </w:numPr>
        <w:ind w:hanging="284"/>
      </w:pPr>
      <w:r>
        <w:t xml:space="preserve">It looks smart </w:t>
      </w:r>
    </w:p>
    <w:p w14:paraId="24D1FA0B" w14:textId="77777777" w:rsidR="00A5706A" w:rsidRDefault="00EA2D47">
      <w:pPr>
        <w:spacing w:after="117" w:line="259" w:lineRule="auto"/>
        <w:ind w:left="0" w:firstLine="0"/>
        <w:jc w:val="left"/>
      </w:pPr>
      <w:r>
        <w:rPr>
          <w:sz w:val="16"/>
        </w:rPr>
        <w:t xml:space="preserve"> </w:t>
      </w:r>
    </w:p>
    <w:p w14:paraId="26723D4F" w14:textId="77777777" w:rsidR="00A5706A" w:rsidRDefault="00EA2D47">
      <w:pPr>
        <w:numPr>
          <w:ilvl w:val="0"/>
          <w:numId w:val="1"/>
        </w:numPr>
        <w:ind w:hanging="284"/>
      </w:pPr>
      <w:r>
        <w:t xml:space="preserve">Wears well </w:t>
      </w:r>
    </w:p>
    <w:p w14:paraId="07A6B3DA" w14:textId="77777777" w:rsidR="00A5706A" w:rsidRDefault="00EA2D47">
      <w:pPr>
        <w:spacing w:after="118" w:line="259" w:lineRule="auto"/>
        <w:ind w:left="0" w:firstLine="0"/>
        <w:jc w:val="left"/>
      </w:pPr>
      <w:r>
        <w:rPr>
          <w:sz w:val="16"/>
        </w:rPr>
        <w:t xml:space="preserve"> </w:t>
      </w:r>
    </w:p>
    <w:p w14:paraId="214E75DC" w14:textId="77777777" w:rsidR="00A5706A" w:rsidRDefault="00EA2D47">
      <w:pPr>
        <w:numPr>
          <w:ilvl w:val="0"/>
          <w:numId w:val="1"/>
        </w:numPr>
        <w:ind w:hanging="284"/>
      </w:pPr>
      <w:r>
        <w:t xml:space="preserve">Contributes to a sense of belonging </w:t>
      </w:r>
    </w:p>
    <w:p w14:paraId="5A0C2D38" w14:textId="77777777" w:rsidR="00A5706A" w:rsidRDefault="00EA2D47">
      <w:pPr>
        <w:spacing w:after="117" w:line="259" w:lineRule="auto"/>
        <w:ind w:left="0" w:firstLine="0"/>
        <w:jc w:val="left"/>
      </w:pPr>
      <w:r>
        <w:rPr>
          <w:sz w:val="16"/>
        </w:rPr>
        <w:t xml:space="preserve"> </w:t>
      </w:r>
    </w:p>
    <w:p w14:paraId="202FB54E" w14:textId="77777777" w:rsidR="00A5706A" w:rsidRDefault="00EA2D47">
      <w:pPr>
        <w:numPr>
          <w:ilvl w:val="0"/>
          <w:numId w:val="1"/>
        </w:numPr>
        <w:ind w:hanging="284"/>
      </w:pPr>
      <w:r>
        <w:t xml:space="preserve">Gives a common purpose </w:t>
      </w:r>
    </w:p>
    <w:p w14:paraId="614B43C1" w14:textId="77777777" w:rsidR="00A5706A" w:rsidRDefault="00EA2D47">
      <w:pPr>
        <w:spacing w:after="117" w:line="259" w:lineRule="auto"/>
        <w:ind w:left="0" w:firstLine="0"/>
        <w:jc w:val="left"/>
      </w:pPr>
      <w:r>
        <w:rPr>
          <w:sz w:val="16"/>
        </w:rPr>
        <w:t xml:space="preserve"> </w:t>
      </w:r>
    </w:p>
    <w:p w14:paraId="1F733BD3" w14:textId="77777777" w:rsidR="00A5706A" w:rsidRDefault="00EA2D47">
      <w:pPr>
        <w:numPr>
          <w:ilvl w:val="0"/>
          <w:numId w:val="1"/>
        </w:numPr>
        <w:ind w:hanging="284"/>
      </w:pPr>
      <w:r>
        <w:t xml:space="preserve">Fosters a feeling of pride </w:t>
      </w:r>
    </w:p>
    <w:p w14:paraId="22CAD908" w14:textId="77777777" w:rsidR="00A5706A" w:rsidRDefault="00EA2D47">
      <w:pPr>
        <w:spacing w:after="0" w:line="259" w:lineRule="auto"/>
        <w:ind w:left="0" w:firstLine="0"/>
        <w:jc w:val="left"/>
      </w:pPr>
      <w:r>
        <w:t xml:space="preserve"> </w:t>
      </w:r>
    </w:p>
    <w:p w14:paraId="5AF4D767" w14:textId="58F6AC17" w:rsidR="00A5706A" w:rsidRDefault="00EA2D47">
      <w:pPr>
        <w:ind w:left="-5"/>
      </w:pPr>
      <w:r>
        <w:t xml:space="preserve">We ask that all children wear the uniform and we encourage them to maintain a good standard of clean and tidy dress in school.  Some second hand uniform is available </w:t>
      </w:r>
      <w:proofErr w:type="gramStart"/>
      <w:r>
        <w:t xml:space="preserve">at </w:t>
      </w:r>
      <w:r w:rsidR="00817A4C">
        <w:t xml:space="preserve"> small</w:t>
      </w:r>
      <w:proofErr w:type="gramEnd"/>
      <w:r w:rsidR="00817A4C">
        <w:t xml:space="preserve"> cost</w:t>
      </w:r>
      <w:r>
        <w:t xml:space="preserve"> from the school office. </w:t>
      </w:r>
    </w:p>
    <w:p w14:paraId="7DF87FE7" w14:textId="77777777" w:rsidR="00A5706A" w:rsidRDefault="00EA2D47">
      <w:pPr>
        <w:spacing w:after="0" w:line="259" w:lineRule="auto"/>
        <w:ind w:left="0" w:firstLine="0"/>
        <w:jc w:val="left"/>
      </w:pPr>
      <w:r>
        <w:t xml:space="preserve"> </w:t>
      </w:r>
    </w:p>
    <w:p w14:paraId="414FB9ED" w14:textId="77777777" w:rsidR="00A5706A" w:rsidRDefault="00EA2D47">
      <w:pPr>
        <w:ind w:left="-5"/>
      </w:pPr>
      <w:r>
        <w:t xml:space="preserve">Our school colours are red, white and grey / black.  </w:t>
      </w:r>
    </w:p>
    <w:p w14:paraId="2A9CA06D" w14:textId="77777777" w:rsidR="00281BFB" w:rsidRDefault="00281BFB">
      <w:pPr>
        <w:ind w:left="-5"/>
      </w:pPr>
    </w:p>
    <w:p w14:paraId="55C33B94" w14:textId="77777777" w:rsidR="00281BFB" w:rsidRDefault="00281BFB">
      <w:pPr>
        <w:ind w:left="-5"/>
      </w:pPr>
      <w:r>
        <w:t xml:space="preserve">Uniform list: </w:t>
      </w:r>
    </w:p>
    <w:p w14:paraId="3DD18FA2" w14:textId="77777777" w:rsidR="00281BFB" w:rsidRDefault="00281BFB">
      <w:pPr>
        <w:ind w:left="-5"/>
      </w:pPr>
    </w:p>
    <w:p w14:paraId="2B7FFECA" w14:textId="77777777" w:rsidR="00281BFB" w:rsidRDefault="00281BFB">
      <w:pPr>
        <w:ind w:left="-5"/>
      </w:pPr>
      <w:r>
        <w:t xml:space="preserve">Early Years Foundation Stage </w:t>
      </w:r>
    </w:p>
    <w:p w14:paraId="685E430D" w14:textId="77777777" w:rsidR="00281BFB" w:rsidRDefault="00281BFB">
      <w:pPr>
        <w:ind w:left="-5"/>
      </w:pPr>
    </w:p>
    <w:p w14:paraId="033F485B" w14:textId="77777777" w:rsidR="00281BFB" w:rsidRDefault="00281BFB" w:rsidP="00281BFB">
      <w:pPr>
        <w:numPr>
          <w:ilvl w:val="0"/>
          <w:numId w:val="2"/>
        </w:numPr>
        <w:spacing w:after="10" w:line="249" w:lineRule="auto"/>
        <w:ind w:hanging="360"/>
      </w:pPr>
      <w:r>
        <w:t xml:space="preserve">Black tracksuit bottoms </w:t>
      </w:r>
    </w:p>
    <w:p w14:paraId="2DC77D7D" w14:textId="77777777" w:rsidR="00281BFB" w:rsidRDefault="00281BFB" w:rsidP="00281BFB">
      <w:pPr>
        <w:numPr>
          <w:ilvl w:val="0"/>
          <w:numId w:val="2"/>
        </w:numPr>
        <w:spacing w:after="10" w:line="249" w:lineRule="auto"/>
        <w:ind w:hanging="360"/>
      </w:pPr>
      <w:r>
        <w:t xml:space="preserve">Red/white polo shirt* </w:t>
      </w:r>
    </w:p>
    <w:p w14:paraId="5925E141" w14:textId="77777777" w:rsidR="00281BFB" w:rsidRDefault="00281BFB" w:rsidP="00281BFB">
      <w:pPr>
        <w:numPr>
          <w:ilvl w:val="0"/>
          <w:numId w:val="2"/>
        </w:numPr>
        <w:spacing w:after="10" w:line="249" w:lineRule="auto"/>
        <w:ind w:hanging="360"/>
      </w:pPr>
      <w:r>
        <w:t xml:space="preserve">School sweatshirt* </w:t>
      </w:r>
    </w:p>
    <w:p w14:paraId="1D3F57FA" w14:textId="77777777" w:rsidR="00281BFB" w:rsidRDefault="00281BFB" w:rsidP="00281BFB">
      <w:pPr>
        <w:numPr>
          <w:ilvl w:val="0"/>
          <w:numId w:val="2"/>
        </w:numPr>
        <w:spacing w:after="10" w:line="249" w:lineRule="auto"/>
        <w:ind w:hanging="360"/>
      </w:pPr>
      <w:r>
        <w:t xml:space="preserve">Grey/White socks </w:t>
      </w:r>
    </w:p>
    <w:p w14:paraId="221ED1BC" w14:textId="77777777" w:rsidR="00281BFB" w:rsidRDefault="00281BFB" w:rsidP="00281BFB">
      <w:pPr>
        <w:numPr>
          <w:ilvl w:val="0"/>
          <w:numId w:val="2"/>
        </w:numPr>
        <w:spacing w:after="10" w:line="249" w:lineRule="auto"/>
        <w:ind w:hanging="360"/>
      </w:pPr>
      <w:r>
        <w:t xml:space="preserve">Trainers (no laces) </w:t>
      </w:r>
    </w:p>
    <w:p w14:paraId="1360F0D1" w14:textId="77777777" w:rsidR="00281BFB" w:rsidRDefault="00281BFB" w:rsidP="00281BFB">
      <w:pPr>
        <w:spacing w:after="217" w:line="259" w:lineRule="auto"/>
        <w:ind w:left="0" w:firstLine="0"/>
        <w:jc w:val="left"/>
      </w:pPr>
      <w:r>
        <w:t xml:space="preserve"> </w:t>
      </w:r>
    </w:p>
    <w:p w14:paraId="09033B66" w14:textId="77777777" w:rsidR="00281BFB" w:rsidRDefault="00281BFB" w:rsidP="00281BFB">
      <w:pPr>
        <w:spacing w:after="283"/>
      </w:pPr>
      <w:r>
        <w:t xml:space="preserve">In warmer weather children may choose to wear </w:t>
      </w:r>
    </w:p>
    <w:p w14:paraId="5C0A77BE" w14:textId="77777777" w:rsidR="00281BFB" w:rsidRDefault="00281BFB" w:rsidP="00281BFB">
      <w:pPr>
        <w:numPr>
          <w:ilvl w:val="0"/>
          <w:numId w:val="2"/>
        </w:numPr>
        <w:spacing w:after="10" w:line="249" w:lineRule="auto"/>
        <w:ind w:hanging="360"/>
      </w:pPr>
      <w:r>
        <w:t xml:space="preserve">Grey shorts or red and white dress (Summer only) </w:t>
      </w:r>
    </w:p>
    <w:p w14:paraId="18A09D00" w14:textId="77777777" w:rsidR="00281BFB" w:rsidRDefault="00281BFB" w:rsidP="00281BFB">
      <w:pPr>
        <w:numPr>
          <w:ilvl w:val="0"/>
          <w:numId w:val="2"/>
        </w:numPr>
        <w:spacing w:after="10" w:line="249" w:lineRule="auto"/>
        <w:ind w:hanging="360"/>
      </w:pPr>
      <w:r>
        <w:t xml:space="preserve">Red Cardigans </w:t>
      </w:r>
    </w:p>
    <w:p w14:paraId="64B3CED5" w14:textId="77777777" w:rsidR="00281BFB" w:rsidRDefault="00281BFB" w:rsidP="00281BFB">
      <w:pPr>
        <w:spacing w:after="33" w:line="259" w:lineRule="auto"/>
        <w:ind w:left="720" w:firstLine="0"/>
        <w:jc w:val="left"/>
      </w:pPr>
      <w:r>
        <w:t xml:space="preserve"> </w:t>
      </w:r>
    </w:p>
    <w:p w14:paraId="6112A64E" w14:textId="77777777" w:rsidR="00281BFB" w:rsidRDefault="00281BFB" w:rsidP="00281BFB">
      <w:pPr>
        <w:numPr>
          <w:ilvl w:val="0"/>
          <w:numId w:val="2"/>
        </w:numPr>
        <w:spacing w:after="10" w:line="249" w:lineRule="auto"/>
        <w:ind w:hanging="360"/>
      </w:pPr>
      <w:r>
        <w:t xml:space="preserve">Hair accessories, if worn, should be in the school colours </w:t>
      </w:r>
    </w:p>
    <w:p w14:paraId="2382F1E1" w14:textId="77777777" w:rsidR="00281BFB" w:rsidRDefault="00281BFB" w:rsidP="00281BFB">
      <w:pPr>
        <w:numPr>
          <w:ilvl w:val="0"/>
          <w:numId w:val="2"/>
        </w:numPr>
        <w:spacing w:after="10" w:line="249" w:lineRule="auto"/>
        <w:ind w:hanging="360"/>
      </w:pPr>
      <w:r>
        <w:t xml:space="preserve">Please tie back long hair </w:t>
      </w:r>
    </w:p>
    <w:p w14:paraId="7185FBA8" w14:textId="77777777" w:rsidR="00281BFB" w:rsidRDefault="00281BFB" w:rsidP="00281BFB">
      <w:pPr>
        <w:spacing w:after="221" w:line="259" w:lineRule="auto"/>
        <w:ind w:left="0" w:firstLine="0"/>
        <w:jc w:val="left"/>
      </w:pPr>
      <w:r>
        <w:t xml:space="preserve"> </w:t>
      </w:r>
    </w:p>
    <w:p w14:paraId="3C1461B4" w14:textId="77777777" w:rsidR="00281BFB" w:rsidRDefault="00281BFB" w:rsidP="00281BFB">
      <w:pPr>
        <w:pStyle w:val="Heading1"/>
        <w:ind w:left="-5"/>
      </w:pPr>
      <w:r>
        <w:t xml:space="preserve">P.E. Kit </w:t>
      </w:r>
    </w:p>
    <w:p w14:paraId="74F51206" w14:textId="77777777" w:rsidR="00281BFB" w:rsidRDefault="00281BFB" w:rsidP="00281BFB">
      <w:pPr>
        <w:numPr>
          <w:ilvl w:val="0"/>
          <w:numId w:val="3"/>
        </w:numPr>
        <w:spacing w:after="10" w:line="249" w:lineRule="auto"/>
        <w:ind w:hanging="360"/>
      </w:pPr>
      <w:r>
        <w:t xml:space="preserve">White T-shirt </w:t>
      </w:r>
    </w:p>
    <w:p w14:paraId="78C17600" w14:textId="77777777" w:rsidR="00281BFB" w:rsidRDefault="00281BFB" w:rsidP="00281BFB">
      <w:pPr>
        <w:numPr>
          <w:ilvl w:val="0"/>
          <w:numId w:val="3"/>
        </w:numPr>
        <w:spacing w:after="10" w:line="249" w:lineRule="auto"/>
        <w:ind w:hanging="360"/>
      </w:pPr>
      <w:r>
        <w:t>Navy blue shorts</w:t>
      </w:r>
    </w:p>
    <w:p w14:paraId="30D8C7BA" w14:textId="77777777" w:rsidR="00281BFB" w:rsidRDefault="00281BFB" w:rsidP="00281BFB">
      <w:pPr>
        <w:numPr>
          <w:ilvl w:val="0"/>
          <w:numId w:val="3"/>
        </w:numPr>
        <w:spacing w:after="10" w:line="249" w:lineRule="auto"/>
        <w:ind w:hanging="360"/>
      </w:pPr>
      <w:r>
        <w:lastRenderedPageBreak/>
        <w:t xml:space="preserve">Black plimsolls or trainers </w:t>
      </w:r>
    </w:p>
    <w:p w14:paraId="0772E970" w14:textId="77777777" w:rsidR="00281BFB" w:rsidRDefault="00281BFB" w:rsidP="00281BFB">
      <w:pPr>
        <w:numPr>
          <w:ilvl w:val="0"/>
          <w:numId w:val="3"/>
        </w:numPr>
        <w:spacing w:after="10" w:line="249" w:lineRule="auto"/>
        <w:ind w:hanging="360"/>
      </w:pPr>
      <w:r>
        <w:t>PE bag (drawstring</w:t>
      </w:r>
      <w:r w:rsidR="00EA2D47">
        <w:t>)</w:t>
      </w:r>
    </w:p>
    <w:p w14:paraId="5E72305F" w14:textId="77777777" w:rsidR="00281BFB" w:rsidRDefault="00281BFB" w:rsidP="00281BFB">
      <w:pPr>
        <w:numPr>
          <w:ilvl w:val="0"/>
          <w:numId w:val="3"/>
        </w:numPr>
        <w:spacing w:after="10" w:line="249" w:lineRule="auto"/>
        <w:ind w:hanging="360"/>
      </w:pPr>
      <w:r>
        <w:t xml:space="preserve">Navy hoodie (for cold weather) </w:t>
      </w:r>
    </w:p>
    <w:p w14:paraId="5DB69FAD" w14:textId="77777777" w:rsidR="00281BFB" w:rsidRDefault="00281BFB" w:rsidP="00281BFB">
      <w:pPr>
        <w:numPr>
          <w:ilvl w:val="0"/>
          <w:numId w:val="3"/>
        </w:numPr>
        <w:spacing w:after="10" w:line="249" w:lineRule="auto"/>
        <w:ind w:hanging="360"/>
      </w:pPr>
      <w:r>
        <w:t xml:space="preserve">Navy tracksuit bottoms (for cold weather) </w:t>
      </w:r>
    </w:p>
    <w:p w14:paraId="421890A8" w14:textId="77777777" w:rsidR="00281BFB" w:rsidRDefault="00281BFB">
      <w:pPr>
        <w:ind w:left="-5"/>
      </w:pPr>
    </w:p>
    <w:p w14:paraId="43724A95" w14:textId="77777777" w:rsidR="00281BFB" w:rsidRDefault="00281BFB">
      <w:pPr>
        <w:ind w:left="-5"/>
      </w:pPr>
    </w:p>
    <w:p w14:paraId="12A40FE5" w14:textId="77777777" w:rsidR="00281BFB" w:rsidRDefault="00281BFB">
      <w:pPr>
        <w:ind w:left="-5"/>
      </w:pPr>
      <w:r>
        <w:t xml:space="preserve">Years 1 – 6 </w:t>
      </w:r>
    </w:p>
    <w:p w14:paraId="3B028EE5" w14:textId="77777777" w:rsidR="00281BFB" w:rsidRDefault="00281BFB">
      <w:pPr>
        <w:ind w:left="-5"/>
      </w:pPr>
    </w:p>
    <w:p w14:paraId="6C30C4B3" w14:textId="77777777" w:rsidR="00281BFB" w:rsidRDefault="00281BFB">
      <w:pPr>
        <w:spacing w:after="0" w:line="259" w:lineRule="auto"/>
        <w:ind w:left="0" w:firstLine="0"/>
        <w:jc w:val="left"/>
      </w:pPr>
      <w:r>
        <w:t xml:space="preserve">• Grey trousers/shorts /skirt/pinafore/summer dress </w:t>
      </w:r>
    </w:p>
    <w:p w14:paraId="25F6FB3E" w14:textId="77777777" w:rsidR="00281BFB" w:rsidRDefault="00281BFB">
      <w:pPr>
        <w:spacing w:after="0" w:line="259" w:lineRule="auto"/>
        <w:ind w:left="0" w:firstLine="0"/>
        <w:jc w:val="left"/>
      </w:pPr>
      <w:r>
        <w:t xml:space="preserve">• Red/white polo or white shirt </w:t>
      </w:r>
    </w:p>
    <w:p w14:paraId="0F1148E0" w14:textId="77777777" w:rsidR="00281BFB" w:rsidRDefault="00281BFB">
      <w:pPr>
        <w:spacing w:after="0" w:line="259" w:lineRule="auto"/>
        <w:ind w:left="0" w:firstLine="0"/>
        <w:jc w:val="left"/>
      </w:pPr>
      <w:r>
        <w:t xml:space="preserve">• Red sweatshirt/jumper/cardigan </w:t>
      </w:r>
    </w:p>
    <w:p w14:paraId="25257A91" w14:textId="77777777" w:rsidR="00281BFB" w:rsidRDefault="00281BFB">
      <w:pPr>
        <w:spacing w:after="0" w:line="259" w:lineRule="auto"/>
        <w:ind w:left="0" w:firstLine="0"/>
        <w:jc w:val="left"/>
      </w:pPr>
      <w:r>
        <w:t>• Grey socks/tights</w:t>
      </w:r>
    </w:p>
    <w:p w14:paraId="29DBC134" w14:textId="77777777" w:rsidR="00281BFB" w:rsidRDefault="00281BFB">
      <w:pPr>
        <w:spacing w:after="0" w:line="259" w:lineRule="auto"/>
        <w:ind w:left="0" w:firstLine="0"/>
        <w:jc w:val="left"/>
      </w:pPr>
      <w:r>
        <w:t xml:space="preserve"> • Sensible black shoes (not trainers, fashion footwear or open-toed sandals</w:t>
      </w:r>
      <w:proofErr w:type="gramStart"/>
      <w:r>
        <w:t>) )</w:t>
      </w:r>
      <w:proofErr w:type="gramEnd"/>
      <w:r>
        <w:t xml:space="preserve"> </w:t>
      </w:r>
    </w:p>
    <w:p w14:paraId="6E8FA807" w14:textId="77777777" w:rsidR="00281BFB" w:rsidRDefault="00281BFB">
      <w:pPr>
        <w:spacing w:after="0" w:line="259" w:lineRule="auto"/>
        <w:ind w:left="0" w:firstLine="0"/>
        <w:jc w:val="left"/>
      </w:pPr>
    </w:p>
    <w:p w14:paraId="182E00F8" w14:textId="77777777" w:rsidR="00281BFB" w:rsidRDefault="00281BFB">
      <w:pPr>
        <w:spacing w:after="0" w:line="259" w:lineRule="auto"/>
        <w:ind w:left="0" w:firstLine="0"/>
        <w:jc w:val="left"/>
      </w:pPr>
      <w:r>
        <w:t xml:space="preserve">P.E. </w:t>
      </w:r>
    </w:p>
    <w:p w14:paraId="37E7D747" w14:textId="77777777" w:rsidR="00281BFB" w:rsidRDefault="00281BFB">
      <w:pPr>
        <w:spacing w:after="0" w:line="259" w:lineRule="auto"/>
        <w:ind w:left="0" w:firstLine="0"/>
        <w:jc w:val="left"/>
      </w:pPr>
      <w:r>
        <w:t>• White T-shirt</w:t>
      </w:r>
    </w:p>
    <w:p w14:paraId="543A8693" w14:textId="77777777" w:rsidR="00281BFB" w:rsidRDefault="00281BFB">
      <w:pPr>
        <w:spacing w:after="0" w:line="259" w:lineRule="auto"/>
        <w:ind w:left="0" w:firstLine="0"/>
        <w:jc w:val="left"/>
      </w:pPr>
      <w:r>
        <w:t xml:space="preserve">• Navy blue shorts </w:t>
      </w:r>
    </w:p>
    <w:p w14:paraId="64498FB0" w14:textId="77777777" w:rsidR="00281BFB" w:rsidRDefault="00281BFB">
      <w:pPr>
        <w:spacing w:after="0" w:line="259" w:lineRule="auto"/>
        <w:ind w:left="0" w:firstLine="0"/>
        <w:jc w:val="left"/>
      </w:pPr>
      <w:r>
        <w:t xml:space="preserve">• Black plimsolls or trainers </w:t>
      </w:r>
    </w:p>
    <w:p w14:paraId="751A4E6B" w14:textId="77777777" w:rsidR="00281BFB" w:rsidRDefault="00281BFB">
      <w:pPr>
        <w:spacing w:after="0" w:line="259" w:lineRule="auto"/>
        <w:ind w:left="0" w:firstLine="0"/>
        <w:jc w:val="left"/>
      </w:pPr>
      <w:r>
        <w:t xml:space="preserve">• PE bag (drawstring) </w:t>
      </w:r>
    </w:p>
    <w:p w14:paraId="0D3F45E7" w14:textId="77777777" w:rsidR="00281BFB" w:rsidRDefault="00281BFB">
      <w:pPr>
        <w:spacing w:after="0" w:line="259" w:lineRule="auto"/>
        <w:ind w:left="0" w:firstLine="0"/>
        <w:jc w:val="left"/>
      </w:pPr>
      <w:r>
        <w:t xml:space="preserve">• Navy hoodie (for cold weather) </w:t>
      </w:r>
    </w:p>
    <w:p w14:paraId="4F69591A" w14:textId="77777777" w:rsidR="00281BFB" w:rsidRDefault="00281BFB">
      <w:pPr>
        <w:spacing w:after="0" w:line="259" w:lineRule="auto"/>
        <w:ind w:left="0" w:firstLine="0"/>
        <w:jc w:val="left"/>
      </w:pPr>
      <w:r>
        <w:t>• Navy tracksuit bottoms (for cold weather)</w:t>
      </w:r>
    </w:p>
    <w:p w14:paraId="178C1E67" w14:textId="77777777" w:rsidR="00281BFB" w:rsidRDefault="00281BFB">
      <w:pPr>
        <w:spacing w:after="0" w:line="259" w:lineRule="auto"/>
        <w:ind w:left="0" w:firstLine="0"/>
        <w:jc w:val="left"/>
      </w:pPr>
    </w:p>
    <w:p w14:paraId="757714BB" w14:textId="77777777" w:rsidR="00281BFB" w:rsidRDefault="00281BFB">
      <w:pPr>
        <w:spacing w:after="0" w:line="259" w:lineRule="auto"/>
        <w:ind w:left="0" w:firstLine="0"/>
        <w:jc w:val="left"/>
      </w:pPr>
      <w:r>
        <w:t xml:space="preserve"> Indoor work is done barefoot, outdoor wear is trainers. </w:t>
      </w:r>
    </w:p>
    <w:p w14:paraId="7463366D" w14:textId="77777777" w:rsidR="00281BFB" w:rsidRDefault="00281BFB">
      <w:pPr>
        <w:spacing w:after="0" w:line="259" w:lineRule="auto"/>
        <w:ind w:left="0" w:firstLine="0"/>
        <w:jc w:val="left"/>
      </w:pPr>
    </w:p>
    <w:p w14:paraId="1D2BF467" w14:textId="77777777" w:rsidR="00281BFB" w:rsidRDefault="00281BFB">
      <w:pPr>
        <w:spacing w:after="0" w:line="259" w:lineRule="auto"/>
        <w:ind w:left="0" w:firstLine="0"/>
        <w:jc w:val="left"/>
      </w:pPr>
    </w:p>
    <w:p w14:paraId="3A4BD02F" w14:textId="7BF22375" w:rsidR="00281BFB" w:rsidRDefault="00281BFB">
      <w:pPr>
        <w:spacing w:after="0" w:line="259" w:lineRule="auto"/>
        <w:ind w:left="0" w:firstLine="0"/>
        <w:jc w:val="left"/>
      </w:pPr>
      <w:r>
        <w:t>* The complete range of School uniform with school badge is available from Price and Buckland but generic items are more than acceptable</w:t>
      </w:r>
      <w:r w:rsidR="00817A4C">
        <w:t xml:space="preserve"> and available from a range of local retailers such as supermarkets and Highstreet shops</w:t>
      </w:r>
      <w:r>
        <w:t xml:space="preserve">. Price and Buckland can </w:t>
      </w:r>
      <w:r w:rsidR="00817A4C">
        <w:t>be accessed</w:t>
      </w:r>
      <w:r>
        <w:t xml:space="preserve"> via a link on the school website and can either be delivered to the school free of charge or to a designated address at a charge of £2.95. </w:t>
      </w:r>
    </w:p>
    <w:p w14:paraId="097E80D5" w14:textId="77777777" w:rsidR="00281BFB" w:rsidRDefault="00281BFB">
      <w:pPr>
        <w:spacing w:after="0" w:line="259" w:lineRule="auto"/>
        <w:ind w:left="0" w:firstLine="0"/>
        <w:jc w:val="left"/>
      </w:pPr>
    </w:p>
    <w:p w14:paraId="5521121E" w14:textId="77777777" w:rsidR="00A5706A" w:rsidRDefault="00281BFB">
      <w:pPr>
        <w:spacing w:after="0" w:line="259" w:lineRule="auto"/>
        <w:ind w:left="0" w:firstLine="0"/>
        <w:jc w:val="left"/>
      </w:pPr>
      <w:r>
        <w:t>PLEASE NAME CLOTHES AND PERSONAL PROPERTY CLEARLY</w:t>
      </w:r>
    </w:p>
    <w:p w14:paraId="70C0DF37" w14:textId="77777777" w:rsidR="00281BFB" w:rsidRDefault="00281BFB">
      <w:pPr>
        <w:spacing w:after="0" w:line="259" w:lineRule="auto"/>
        <w:ind w:left="0" w:firstLine="0"/>
        <w:jc w:val="left"/>
      </w:pPr>
    </w:p>
    <w:p w14:paraId="32402469" w14:textId="77777777" w:rsidR="00A5706A" w:rsidRDefault="00A5706A">
      <w:pPr>
        <w:spacing w:after="0" w:line="259" w:lineRule="auto"/>
        <w:ind w:left="0" w:firstLine="0"/>
        <w:jc w:val="left"/>
      </w:pPr>
    </w:p>
    <w:p w14:paraId="61C1AB7B" w14:textId="77777777" w:rsidR="00A5706A" w:rsidRDefault="00EA2D47">
      <w:pPr>
        <w:ind w:left="-5"/>
      </w:pPr>
      <w:r>
        <w:t xml:space="preserve">Hair accessories such as slides, ribbons, bobbles etc. should be fairly simple and should be in school colours. </w:t>
      </w:r>
    </w:p>
    <w:p w14:paraId="5DDC77A1" w14:textId="77777777" w:rsidR="00A5706A" w:rsidRDefault="00EA2D47">
      <w:pPr>
        <w:spacing w:after="0" w:line="259" w:lineRule="auto"/>
        <w:ind w:left="0" w:firstLine="0"/>
        <w:jc w:val="left"/>
      </w:pPr>
      <w:r>
        <w:t xml:space="preserve"> </w:t>
      </w:r>
    </w:p>
    <w:p w14:paraId="6DE6558B" w14:textId="77777777" w:rsidR="00A5706A" w:rsidRDefault="00EA2D47">
      <w:pPr>
        <w:ind w:left="-5"/>
      </w:pPr>
      <w:r>
        <w:t xml:space="preserve">The wearing of nail polish and make-up is actively discouraged.  Please tie back long hair. </w:t>
      </w:r>
    </w:p>
    <w:p w14:paraId="386CB194" w14:textId="77777777" w:rsidR="00A5706A" w:rsidRDefault="00EA2D47">
      <w:pPr>
        <w:spacing w:after="0" w:line="259" w:lineRule="auto"/>
        <w:ind w:left="0" w:firstLine="0"/>
        <w:jc w:val="left"/>
      </w:pPr>
      <w:r>
        <w:t xml:space="preserve"> </w:t>
      </w:r>
    </w:p>
    <w:p w14:paraId="3CE54CD0" w14:textId="77777777" w:rsidR="00A5706A" w:rsidRDefault="00EA2D47">
      <w:pPr>
        <w:ind w:left="-5"/>
      </w:pPr>
      <w:r>
        <w:t xml:space="preserve">Parents are asked to ensure that all items are labelled clearly with their child’s name. </w:t>
      </w:r>
    </w:p>
    <w:p w14:paraId="43C09D6E" w14:textId="77777777" w:rsidR="00A5706A" w:rsidRDefault="00EA2D47">
      <w:pPr>
        <w:spacing w:after="0" w:line="259" w:lineRule="auto"/>
        <w:ind w:left="0" w:firstLine="0"/>
        <w:jc w:val="left"/>
      </w:pPr>
      <w:r>
        <w:t xml:space="preserve"> </w:t>
      </w:r>
    </w:p>
    <w:p w14:paraId="4F6464F2" w14:textId="77777777" w:rsidR="00A5706A" w:rsidRDefault="00EA2D47">
      <w:pPr>
        <w:ind w:left="-5"/>
      </w:pPr>
      <w:r>
        <w:t xml:space="preserve">For safety reasons we ask that the children do not wear jewellery in school. If your child wishes to wear stud earrings they are to be removed for P.E. lessons where possible.  If this is not possible parents are asked to provide tape so that their child can cover their earrings during P.E. </w:t>
      </w:r>
    </w:p>
    <w:p w14:paraId="5981658A" w14:textId="77777777" w:rsidR="00A5706A" w:rsidRDefault="00EA2D47" w:rsidP="00281BFB">
      <w:pPr>
        <w:spacing w:after="0" w:line="259" w:lineRule="auto"/>
        <w:ind w:left="0" w:firstLine="0"/>
        <w:jc w:val="left"/>
      </w:pPr>
      <w:r>
        <w:t xml:space="preserve"> </w:t>
      </w:r>
    </w:p>
    <w:p w14:paraId="54213FDD" w14:textId="77777777" w:rsidR="00A5706A" w:rsidRDefault="00EA2D47">
      <w:pPr>
        <w:spacing w:after="0" w:line="241" w:lineRule="auto"/>
        <w:ind w:left="0" w:right="4989" w:firstLine="0"/>
        <w:jc w:val="left"/>
      </w:pPr>
      <w:r>
        <w:rPr>
          <w:i/>
          <w:sz w:val="16"/>
        </w:rPr>
        <w:lastRenderedPageBreak/>
        <w:t xml:space="preserve"> </w:t>
      </w:r>
      <w:r>
        <w:rPr>
          <w:sz w:val="16"/>
        </w:rPr>
        <w:t xml:space="preserve"> </w:t>
      </w:r>
    </w:p>
    <w:sectPr w:rsidR="00A5706A">
      <w:headerReference w:type="even" r:id="rId10"/>
      <w:headerReference w:type="default" r:id="rId11"/>
      <w:footerReference w:type="even" r:id="rId12"/>
      <w:footerReference w:type="default" r:id="rId13"/>
      <w:headerReference w:type="first" r:id="rId14"/>
      <w:footerReference w:type="first" r:id="rId15"/>
      <w:pgSz w:w="11908" w:h="16836"/>
      <w:pgMar w:top="1440" w:right="705"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064EF" w14:textId="77777777" w:rsidR="00EA2D47" w:rsidRDefault="00EA2D47" w:rsidP="00EA2D47">
      <w:pPr>
        <w:spacing w:after="0" w:line="240" w:lineRule="auto"/>
      </w:pPr>
      <w:r>
        <w:separator/>
      </w:r>
    </w:p>
  </w:endnote>
  <w:endnote w:type="continuationSeparator" w:id="0">
    <w:p w14:paraId="113A938F" w14:textId="77777777" w:rsidR="00EA2D47" w:rsidRDefault="00EA2D47" w:rsidP="00EA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8182" w14:textId="77777777" w:rsidR="00EA2D47" w:rsidRDefault="00EA2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F7B3" w14:textId="6BF0A44F" w:rsidR="00EA2D47" w:rsidRDefault="00817A4C" w:rsidP="00817A4C">
    <w:pPr>
      <w:pStyle w:val="Footer"/>
      <w:ind w:left="0" w:firstLine="0"/>
    </w:pPr>
    <w:r>
      <w:t xml:space="preserve">Reviewed: October 2024 </w:t>
    </w:r>
    <w:r w:rsidR="00EA2D47">
      <w:t xml:space="preserve"> </w:t>
    </w:r>
  </w:p>
  <w:p w14:paraId="0E8C5DAE" w14:textId="567871F3" w:rsidR="00EA2D47" w:rsidRDefault="00817A4C">
    <w:pPr>
      <w:pStyle w:val="Footer"/>
    </w:pPr>
    <w:r>
      <w:t xml:space="preserve">Next review date: October </w:t>
    </w:r>
    <w:r>
      <w:t>2025</w:t>
    </w:r>
    <w:bookmarkStart w:id="0" w:name="_GoBack"/>
    <w:bookmarkEnd w:id="0"/>
  </w:p>
  <w:p w14:paraId="39F292E9" w14:textId="77777777" w:rsidR="00EA2D47" w:rsidRDefault="00EA2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9A40" w14:textId="77777777" w:rsidR="00EA2D47" w:rsidRDefault="00E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3ADAF" w14:textId="77777777" w:rsidR="00EA2D47" w:rsidRDefault="00EA2D47" w:rsidP="00EA2D47">
      <w:pPr>
        <w:spacing w:after="0" w:line="240" w:lineRule="auto"/>
      </w:pPr>
      <w:r>
        <w:separator/>
      </w:r>
    </w:p>
  </w:footnote>
  <w:footnote w:type="continuationSeparator" w:id="0">
    <w:p w14:paraId="7CA45D7F" w14:textId="77777777" w:rsidR="00EA2D47" w:rsidRDefault="00EA2D47" w:rsidP="00EA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63C2" w14:textId="77777777" w:rsidR="00EA2D47" w:rsidRDefault="00EA2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EFED" w14:textId="7225DE98" w:rsidR="00EA2D47" w:rsidRDefault="00817A4C">
    <w:pPr>
      <w:pStyle w:val="Header"/>
    </w:pPr>
    <w:sdt>
      <w:sdtPr>
        <w:id w:val="968752352"/>
        <w:placeholder>
          <w:docPart w:val="1F15F782E0B34AAEBF68F326DF89E21B"/>
        </w:placeholder>
        <w:temporary/>
        <w:showingPlcHdr/>
        <w15:appearance w15:val="hidden"/>
      </w:sdtPr>
      <w:sdtEndPr/>
      <w:sdtContent>
        <w:r w:rsidR="00EA2D47">
          <w:t>[Type here]</w:t>
        </w:r>
      </w:sdtContent>
    </w:sdt>
  </w:p>
  <w:p w14:paraId="4DE32A45" w14:textId="77777777" w:rsidR="00EA2D47" w:rsidRDefault="00EA2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175D" w14:textId="77777777" w:rsidR="00EA2D47" w:rsidRDefault="00EA2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E9F"/>
    <w:multiLevelType w:val="hybridMultilevel"/>
    <w:tmpl w:val="1BCA7DCA"/>
    <w:lvl w:ilvl="0" w:tplc="1B8C3A7C">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0448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FE8C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C6A1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DC4B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0ABA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60EF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6F0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8AB5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CF3BFD"/>
    <w:multiLevelType w:val="hybridMultilevel"/>
    <w:tmpl w:val="230AA5CE"/>
    <w:lvl w:ilvl="0" w:tplc="76E48F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803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785F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7648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0A42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D2EF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435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C1A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7AD7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2C6F70"/>
    <w:multiLevelType w:val="hybridMultilevel"/>
    <w:tmpl w:val="E0FCC9FA"/>
    <w:lvl w:ilvl="0" w:tplc="37D408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96AA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C1F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9C45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ED9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CCD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2CA3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241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A09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6A"/>
    <w:rsid w:val="00281BFB"/>
    <w:rsid w:val="00817A4C"/>
    <w:rsid w:val="00A5706A"/>
    <w:rsid w:val="00D763B9"/>
    <w:rsid w:val="00EA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E4A54F"/>
  <w15:docId w15:val="{BB888AC0-62E1-4246-96C1-117DB329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7" w:lineRule="auto"/>
      <w:ind w:left="10" w:hanging="10"/>
      <w:jc w:val="both"/>
    </w:pPr>
    <w:rPr>
      <w:rFonts w:ascii="Trebuchet MS" w:eastAsia="Trebuchet MS" w:hAnsi="Trebuchet MS" w:cs="Trebuchet MS"/>
      <w:color w:val="000000"/>
      <w:sz w:val="24"/>
    </w:rPr>
  </w:style>
  <w:style w:type="paragraph" w:styleId="Heading1">
    <w:name w:val="heading 1"/>
    <w:next w:val="Normal"/>
    <w:link w:val="Heading1Char"/>
    <w:uiPriority w:val="9"/>
    <w:qFormat/>
    <w:rsid w:val="00281BFB"/>
    <w:pPr>
      <w:keepNext/>
      <w:keepLines/>
      <w:spacing w:after="268"/>
      <w:ind w:left="10" w:hanging="10"/>
      <w:outlineLvl w:val="0"/>
    </w:pPr>
    <w:rPr>
      <w:rFonts w:ascii="Trebuchet MS" w:eastAsia="Trebuchet MS" w:hAnsi="Trebuchet MS" w:cs="Trebuchet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FB"/>
    <w:rPr>
      <w:rFonts w:ascii="Trebuchet MS" w:eastAsia="Trebuchet MS" w:hAnsi="Trebuchet MS" w:cs="Trebuchet MS"/>
      <w:b/>
      <w:color w:val="000000"/>
      <w:sz w:val="24"/>
    </w:rPr>
  </w:style>
  <w:style w:type="paragraph" w:styleId="Header">
    <w:name w:val="header"/>
    <w:basedOn w:val="Normal"/>
    <w:link w:val="HeaderChar"/>
    <w:uiPriority w:val="99"/>
    <w:unhideWhenUsed/>
    <w:rsid w:val="00EA2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D47"/>
    <w:rPr>
      <w:rFonts w:ascii="Trebuchet MS" w:eastAsia="Trebuchet MS" w:hAnsi="Trebuchet MS" w:cs="Trebuchet MS"/>
      <w:color w:val="000000"/>
      <w:sz w:val="24"/>
    </w:rPr>
  </w:style>
  <w:style w:type="paragraph" w:styleId="Footer">
    <w:name w:val="footer"/>
    <w:basedOn w:val="Normal"/>
    <w:link w:val="FooterChar"/>
    <w:uiPriority w:val="99"/>
    <w:unhideWhenUsed/>
    <w:rsid w:val="00EA2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D47"/>
    <w:rPr>
      <w:rFonts w:ascii="Trebuchet MS" w:eastAsia="Trebuchet MS" w:hAnsi="Trebuchet MS" w:cs="Trebuchet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15F782E0B34AAEBF68F326DF89E21B"/>
        <w:category>
          <w:name w:val="General"/>
          <w:gallery w:val="placeholder"/>
        </w:category>
        <w:types>
          <w:type w:val="bbPlcHdr"/>
        </w:types>
        <w:behaviors>
          <w:behavior w:val="content"/>
        </w:behaviors>
        <w:guid w:val="{66A7A36C-7DFB-431D-9FD2-ABA567143068}"/>
      </w:docPartPr>
      <w:docPartBody>
        <w:p w:rsidR="00EE1530" w:rsidRDefault="009246A1" w:rsidP="009246A1">
          <w:pPr>
            <w:pStyle w:val="1F15F782E0B34AAEBF68F326DF89E21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A1"/>
    <w:rsid w:val="009246A1"/>
    <w:rsid w:val="00EE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5F782E0B34AAEBF68F326DF89E21B">
    <w:name w:val="1F15F782E0B34AAEBF68F326DF89E21B"/>
    <w:rsid w:val="009246A1"/>
  </w:style>
  <w:style w:type="paragraph" w:customStyle="1" w:styleId="0822C9B6132442559480433B70C4248B">
    <w:name w:val="0822C9B6132442559480433B70C4248B"/>
    <w:rsid w:val="00924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07cc3348-47d0-4f6c-a5e0-98d2f28d3602" xsi:nil="true"/>
    <CultureName xmlns="07cc3348-47d0-4f6c-a5e0-98d2f28d3602" xsi:nil="true"/>
    <Students xmlns="07cc3348-47d0-4f6c-a5e0-98d2f28d3602">
      <UserInfo>
        <DisplayName/>
        <AccountId xsi:nil="true"/>
        <AccountType/>
      </UserInfo>
    </Students>
    <Student_Groups xmlns="07cc3348-47d0-4f6c-a5e0-98d2f28d3602">
      <UserInfo>
        <DisplayName/>
        <AccountId xsi:nil="true"/>
        <AccountType/>
      </UserInfo>
    </Student_Groups>
    <TeamsChannelId xmlns="07cc3348-47d0-4f6c-a5e0-98d2f28d3602" xsi:nil="true"/>
    <Invited_Students xmlns="07cc3348-47d0-4f6c-a5e0-98d2f28d3602" xsi:nil="true"/>
    <Has_Teacher_Only_SectionGroup xmlns="07cc3348-47d0-4f6c-a5e0-98d2f28d3602" xsi:nil="true"/>
    <AppVersion xmlns="07cc3348-47d0-4f6c-a5e0-98d2f28d3602" xsi:nil="true"/>
    <Math_Settings xmlns="07cc3348-47d0-4f6c-a5e0-98d2f28d3602" xsi:nil="true"/>
    <Owner xmlns="07cc3348-47d0-4f6c-a5e0-98d2f28d3602">
      <UserInfo>
        <DisplayName/>
        <AccountId xsi:nil="true"/>
        <AccountType/>
      </UserInfo>
    </Owner>
    <NotebookType xmlns="07cc3348-47d0-4f6c-a5e0-98d2f28d3602" xsi:nil="true"/>
    <Distribution_Groups xmlns="07cc3348-47d0-4f6c-a5e0-98d2f28d3602" xsi:nil="true"/>
    <LMS_Mappings xmlns="07cc3348-47d0-4f6c-a5e0-98d2f28d3602" xsi:nil="true"/>
    <Is_Collaboration_Space_Locked xmlns="07cc3348-47d0-4f6c-a5e0-98d2f28d3602" xsi:nil="true"/>
    <Templates xmlns="07cc3348-47d0-4f6c-a5e0-98d2f28d3602" xsi:nil="true"/>
    <FolderType xmlns="07cc3348-47d0-4f6c-a5e0-98d2f28d3602" xsi:nil="true"/>
    <Teachers xmlns="07cc3348-47d0-4f6c-a5e0-98d2f28d3602">
      <UserInfo>
        <DisplayName/>
        <AccountId xsi:nil="true"/>
        <AccountType/>
      </UserInfo>
    </Teachers>
    <Invited_Teachers xmlns="07cc3348-47d0-4f6c-a5e0-98d2f28d3602" xsi:nil="true"/>
    <IsNotebookLocked xmlns="07cc3348-47d0-4f6c-a5e0-98d2f28d3602" xsi:nil="true"/>
    <DefaultSectionNames xmlns="07cc3348-47d0-4f6c-a5e0-98d2f28d3602" xsi:nil="true"/>
    <_activity xmlns="07cc3348-47d0-4f6c-a5e0-98d2f28d36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879D1A28DC64ABA4B3D66CBB5C928" ma:contentTypeVersion="38" ma:contentTypeDescription="Create a new document." ma:contentTypeScope="" ma:versionID="75b6ea23822988fba5aefe55ea27c8f2">
  <xsd:schema xmlns:xsd="http://www.w3.org/2001/XMLSchema" xmlns:xs="http://www.w3.org/2001/XMLSchema" xmlns:p="http://schemas.microsoft.com/office/2006/metadata/properties" xmlns:ns3="66238667-399f-4abf-bbab-0a55b5d38ee0" xmlns:ns4="07cc3348-47d0-4f6c-a5e0-98d2f28d3602" targetNamespace="http://schemas.microsoft.com/office/2006/metadata/properties" ma:root="true" ma:fieldsID="648c9ca1fc96e6dab48028dd1a832869" ns3:_="" ns4:_="">
    <xsd:import namespace="66238667-399f-4abf-bbab-0a55b5d38ee0"/>
    <xsd:import namespace="07cc3348-47d0-4f6c-a5e0-98d2f28d3602"/>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8667-399f-4abf-bbab-0a55b5d38e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c3348-47d0-4f6c-a5e0-98d2f28d36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5BB45-B1B0-4A91-B0A5-F923215ED67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238667-399f-4abf-bbab-0a55b5d38ee0"/>
    <ds:schemaRef ds:uri="http://purl.org/dc/terms/"/>
    <ds:schemaRef ds:uri="07cc3348-47d0-4f6c-a5e0-98d2f28d3602"/>
    <ds:schemaRef ds:uri="http://www.w3.org/XML/1998/namespace"/>
    <ds:schemaRef ds:uri="http://purl.org/dc/dcmitype/"/>
  </ds:schemaRefs>
</ds:datastoreItem>
</file>

<file path=customXml/itemProps2.xml><?xml version="1.0" encoding="utf-8"?>
<ds:datastoreItem xmlns:ds="http://schemas.openxmlformats.org/officeDocument/2006/customXml" ds:itemID="{F0FE09F7-7278-4E2C-900D-88BA1451EDF3}">
  <ds:schemaRefs>
    <ds:schemaRef ds:uri="http://schemas.microsoft.com/sharepoint/v3/contenttype/forms"/>
  </ds:schemaRefs>
</ds:datastoreItem>
</file>

<file path=customXml/itemProps3.xml><?xml version="1.0" encoding="utf-8"?>
<ds:datastoreItem xmlns:ds="http://schemas.openxmlformats.org/officeDocument/2006/customXml" ds:itemID="{B0EEB6F6-0333-4CA3-B11A-5FD612775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8667-399f-4abf-bbab-0a55b5d38ee0"/>
    <ds:schemaRef ds:uri="07cc3348-47d0-4f6c-a5e0-98d2f28d3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SCHOOL UNIFORM POLICY</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UNIFORM POLICY</dc:title>
  <dc:subject/>
  <dc:creator>bursar</dc:creator>
  <cp:keywords/>
  <cp:lastModifiedBy>Mrs McMinn</cp:lastModifiedBy>
  <cp:revision>2</cp:revision>
  <dcterms:created xsi:type="dcterms:W3CDTF">2024-10-16T09:40:00Z</dcterms:created>
  <dcterms:modified xsi:type="dcterms:W3CDTF">2024-10-16T09:40:00Z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0x0101007C2879D1A28DC64ABA4B3D66CBB5C928</vt:lpwstr>
  </property>
</Properties>
</file>