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409F2B99" w:rsidR="00F13D68" w:rsidRPr="00F13D68" w:rsidRDefault="00020DF4" w:rsidP="00F13D68">
      <w:r>
        <w:rPr>
          <w:noProof/>
        </w:rPr>
        <w:drawing>
          <wp:anchor distT="0" distB="0" distL="114300" distR="114300" simplePos="0" relativeHeight="251666432" behindDoc="0" locked="0" layoutInCell="1" allowOverlap="1" wp14:anchorId="516B9BF7" wp14:editId="7A540B51">
            <wp:simplePos x="0" y="0"/>
            <wp:positionH relativeFrom="column">
              <wp:posOffset>4312920</wp:posOffset>
            </wp:positionH>
            <wp:positionV relativeFrom="paragraph">
              <wp:posOffset>12700</wp:posOffset>
            </wp:positionV>
            <wp:extent cx="1370330" cy="1445895"/>
            <wp:effectExtent l="0" t="0" r="127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38D66C66" wp14:editId="61CC366B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F609F1B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76A6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35BA5DC6" w:rsidR="00C34169" w:rsidRPr="004D796C" w:rsidRDefault="00576A69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Chinese New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03506B45" w14:textId="1F609F1B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76A6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35BA5DC6" w:rsidR="00C34169" w:rsidRPr="004D796C" w:rsidRDefault="00576A69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Chinese New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5810871F" w:rsidR="00803768" w:rsidRDefault="00020DF4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CDAF8AC" wp14:editId="4AA4A165">
            <wp:simplePos x="0" y="0"/>
            <wp:positionH relativeFrom="margin">
              <wp:posOffset>5510530</wp:posOffset>
            </wp:positionH>
            <wp:positionV relativeFrom="paragraph">
              <wp:posOffset>121285</wp:posOffset>
            </wp:positionV>
            <wp:extent cx="1364962" cy="13411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6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8C93EB9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CA0FFF5" w:rsidR="00F13D68" w:rsidRDefault="007757B9" w:rsidP="005F4836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30742FF5" wp14:editId="647DB0FA">
                <wp:simplePos x="0" y="0"/>
                <wp:positionH relativeFrom="margin">
                  <wp:posOffset>4323080</wp:posOffset>
                </wp:positionH>
                <wp:positionV relativeFrom="paragraph">
                  <wp:posOffset>1045210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3A60832" w:rsidR="00E641C0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Introducing talk partners</w:t>
                            </w:r>
                          </w:p>
                          <w:p w14:paraId="63951824" w14:textId="4F5A47A7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Making eye contact &amp; 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7" type="#_x0000_t202" style="position:absolute;margin-left:340.4pt;margin-top:82.3pt;width:203.3pt;height:1in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3A60832" w:rsidR="00E641C0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Introducing talk partners</w:t>
                      </w:r>
                    </w:p>
                    <w:p w14:paraId="63951824" w14:textId="4F5A47A7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Making eye contact &amp; listening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D0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01D358FF" wp14:editId="0A804670">
                <wp:simplePos x="0" y="0"/>
                <wp:positionH relativeFrom="margin">
                  <wp:posOffset>-175260</wp:posOffset>
                </wp:positionH>
                <wp:positionV relativeFrom="paragraph">
                  <wp:posOffset>61595</wp:posOffset>
                </wp:positionV>
                <wp:extent cx="4076700" cy="29794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77016A4D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positive attitudes about the differences between people and communities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31FF51FB" w14:textId="44341185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</w:t>
                            </w:r>
                          </w:p>
                          <w:p w14:paraId="251D08D5" w14:textId="131464AC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gradually how others might be feeling using the key texts</w:t>
                            </w:r>
                          </w:p>
                          <w:p w14:paraId="1066D455" w14:textId="5B7E5EEA" w:rsidR="00020DF4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14:paraId="1A0C26E1" w14:textId="261F24A7" w:rsidR="007757B9" w:rsidRDefault="007757B9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materials &amp; the changes they notice (noodles)</w:t>
                            </w:r>
                          </w:p>
                          <w:p w14:paraId="3AE78CA8" w14:textId="33769EE6" w:rsidR="00020DF4" w:rsidRPr="00CF5091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-Play instruments with increasing control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8" type="#_x0000_t202" style="position:absolute;margin-left:-13.8pt;margin-top:4.85pt;width:321pt;height:234.6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ixJg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77016A4D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positive attitudes about the differences between people and communities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31FF51FB" w14:textId="44341185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</w:t>
                      </w:r>
                    </w:p>
                    <w:p w14:paraId="251D08D5" w14:textId="131464AC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Understand gradually how others might be feeling using the key texts</w:t>
                      </w:r>
                    </w:p>
                    <w:p w14:paraId="1066D455" w14:textId="5B7E5EEA" w:rsidR="00020DF4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14:paraId="1A0C26E1" w14:textId="261F24A7" w:rsidR="007757B9" w:rsidRDefault="007757B9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the differences between materials &amp; the changes they notice (noodles)</w:t>
                      </w:r>
                    </w:p>
                    <w:p w14:paraId="3AE78CA8" w14:textId="33769EE6" w:rsidR="00020DF4" w:rsidRPr="00CF5091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-Play instruments with increasing control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5F0BB336" w:rsidR="002D7522" w:rsidRDefault="00FB06AB" w:rsidP="00FB06A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4478CF74" wp14:editId="1EB8353C">
            <wp:simplePos x="0" y="0"/>
            <wp:positionH relativeFrom="column">
              <wp:posOffset>3451860</wp:posOffset>
            </wp:positionH>
            <wp:positionV relativeFrom="paragraph">
              <wp:posOffset>5297170</wp:posOffset>
            </wp:positionV>
            <wp:extent cx="3489960" cy="24809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B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E2EFED5" wp14:editId="0C43925E">
                <wp:simplePos x="0" y="0"/>
                <wp:positionH relativeFrom="column">
                  <wp:posOffset>4282440</wp:posOffset>
                </wp:positionH>
                <wp:positionV relativeFrom="paragraph">
                  <wp:posOffset>2813685</wp:posOffset>
                </wp:positionV>
                <wp:extent cx="2360930" cy="2392680"/>
                <wp:effectExtent l="0" t="0" r="2794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D63F" w14:textId="3738F047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Celebration</w:t>
                            </w:r>
                          </w:p>
                          <w:p w14:paraId="1E66B786" w14:textId="0DFAF363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Hard/Soft</w:t>
                            </w:r>
                          </w:p>
                          <w:p w14:paraId="6B7DE22E" w14:textId="00CC27ED" w:rsidR="007757B9" w:rsidRPr="00FB06AB" w:rsidRDefault="007757B9" w:rsidP="00FB06AB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Smooth</w:t>
                            </w:r>
                            <w:r w:rsid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/</w:t>
                            </w: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Crunchy</w:t>
                            </w:r>
                          </w:p>
                          <w:p w14:paraId="2F842989" w14:textId="0C1B635F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Fabric</w:t>
                            </w:r>
                          </w:p>
                          <w:p w14:paraId="11BFD7DB" w14:textId="29951DC9" w:rsidR="007757B9" w:rsidRPr="00FB06AB" w:rsidRDefault="00FB06AB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Sound</w:t>
                            </w:r>
                          </w:p>
                          <w:p w14:paraId="58A47665" w14:textId="0DB04A01" w:rsidR="00FB06AB" w:rsidRPr="00FB06AB" w:rsidRDefault="00FB06AB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Culture</w:t>
                            </w:r>
                          </w:p>
                          <w:p w14:paraId="7D46536A" w14:textId="77777777" w:rsidR="007757B9" w:rsidRPr="007757B9" w:rsidRDefault="007757B9" w:rsidP="007757B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FED5" id="_x0000_s1029" type="#_x0000_t202" style="position:absolute;left:0;text-align:left;margin-left:337.2pt;margin-top:221.55pt;width:185.9pt;height:188.4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B0JwIAAE0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">
                <v:textbox>
                  <w:txbxContent>
                    <w:p w14:paraId="2C72D63F" w14:textId="3738F047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Celebration</w:t>
                      </w:r>
                    </w:p>
                    <w:p w14:paraId="1E66B786" w14:textId="0DFAF363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Hard/Soft</w:t>
                      </w:r>
                    </w:p>
                    <w:p w14:paraId="6B7DE22E" w14:textId="00CC27ED" w:rsidR="007757B9" w:rsidRPr="00FB06AB" w:rsidRDefault="007757B9" w:rsidP="00FB06AB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Smooth</w:t>
                      </w:r>
                      <w:r w:rsid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/</w:t>
                      </w: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Crunchy</w:t>
                      </w:r>
                    </w:p>
                    <w:p w14:paraId="2F842989" w14:textId="0C1B635F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Fabric</w:t>
                      </w:r>
                    </w:p>
                    <w:p w14:paraId="11BFD7DB" w14:textId="29951DC9" w:rsidR="007757B9" w:rsidRPr="00FB06AB" w:rsidRDefault="00FB06AB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Sound</w:t>
                      </w:r>
                    </w:p>
                    <w:p w14:paraId="58A47665" w14:textId="0DB04A01" w:rsidR="00FB06AB" w:rsidRPr="00FB06AB" w:rsidRDefault="00FB06AB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Culture</w:t>
                      </w:r>
                    </w:p>
                    <w:p w14:paraId="7D46536A" w14:textId="77777777" w:rsidR="007757B9" w:rsidRPr="007757B9" w:rsidRDefault="007757B9" w:rsidP="007757B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57B9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2F762DB1" wp14:editId="1678064A">
                <wp:simplePos x="0" y="0"/>
                <wp:positionH relativeFrom="margin">
                  <wp:posOffset>-205740</wp:posOffset>
                </wp:positionH>
                <wp:positionV relativeFrom="paragraph">
                  <wp:posOffset>2309495</wp:posOffset>
                </wp:positionV>
                <wp:extent cx="4076700" cy="33223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80CB54" w14:textId="4F1C9727" w:rsidR="00C17C56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Draw information from a simple map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4AED00AE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Understand that people have different beliefs and celebrate special times in different ways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60913971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Create collaboratively, sharing ideas, resources &amp; skills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55F2AF23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Move to and talk about music, expressing their feelings &amp; responses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1BBD49DA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Watch &amp; talk about dance &amp; performance art (Dragon dances)</w:t>
                            </w:r>
                          </w:p>
                          <w:p w14:paraId="47C6F342" w14:textId="03B33824" w:rsidR="00020DF4" w:rsidRDefault="00020DF4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D7D5EE0" w14:textId="448D7475" w:rsidR="00020DF4" w:rsidRPr="00924E51" w:rsidRDefault="00020DF4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-Explore &amp; engage in musi</w:t>
                            </w:r>
                            <w:r w:rsidR="007757B9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making</w:t>
                            </w:r>
                            <w:r w:rsidR="007757B9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&amp; dance, performing in a group</w:t>
                            </w:r>
                          </w:p>
                          <w:p w14:paraId="78E56B4C" w14:textId="4B4F3F19" w:rsidR="00113298" w:rsidRPr="00F14FFE" w:rsidRDefault="0011329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A346DD6" w14:textId="36CE513A" w:rsidR="00F14FFE" w:rsidRP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6.2pt;margin-top:181.85pt;width:321pt;height:261.6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680CB54" w14:textId="4F1C9727" w:rsidR="00C17C56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Draw information from a simple map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4AED00AE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Understand that people have different beliefs and celebrate special times in different ways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60913971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Create collaboratively, sharing ideas, resources &amp; skills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55F2AF23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Move to and talk about music, expressing their feelings &amp; responses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1BBD49DA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Watch &amp; talk about dance &amp; performance art (Dragon dances)</w:t>
                      </w:r>
                    </w:p>
                    <w:p w14:paraId="47C6F342" w14:textId="03B33824" w:rsidR="00020DF4" w:rsidRDefault="00020DF4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D7D5EE0" w14:textId="448D7475" w:rsidR="00020DF4" w:rsidRPr="00924E51" w:rsidRDefault="00020DF4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-Explore &amp; engage in musi</w:t>
                      </w:r>
                      <w:r w:rsidR="007757B9">
                        <w:rPr>
                          <w:rFonts w:ascii="Arial" w:hAnsi="Arial" w:cs="Arial"/>
                          <w:b/>
                          <w:color w:val="7030A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making</w:t>
                      </w:r>
                      <w:r w:rsidR="007757B9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&amp; dance, performing in a group</w:t>
                      </w:r>
                    </w:p>
                    <w:p w14:paraId="78E56B4C" w14:textId="4B4F3F19" w:rsidR="00113298" w:rsidRPr="00F14FFE" w:rsidRDefault="0011329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A346DD6" w14:textId="36CE513A" w:rsidR="00F14FFE" w:rsidRP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7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77ACF59" wp14:editId="35D748F7">
                <wp:simplePos x="0" y="0"/>
                <wp:positionH relativeFrom="margin">
                  <wp:posOffset>4198620</wp:posOffset>
                </wp:positionH>
                <wp:positionV relativeFrom="paragraph">
                  <wp:posOffset>1382395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2CC8BABE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74BE317" w14:textId="002FB200" w:rsidR="000819AF" w:rsidRDefault="007757B9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Chinese Celebration Day!</w:t>
                            </w:r>
                          </w:p>
                          <w:p w14:paraId="7D8B08F3" w14:textId="7B9C2A4F" w:rsidR="007757B9" w:rsidRPr="00581EAB" w:rsidRDefault="007757B9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Cooking noodles &amp; trying Chinese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left:0;text-align:left;margin-left:330.6pt;margin-top:108.85pt;width:217.8pt;height:94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">
                <v:textbox>
                  <w:txbxContent>
                    <w:p w14:paraId="1AC8D224" w14:textId="2CC8BABE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374BE317" w14:textId="002FB200" w:rsidR="000819AF" w:rsidRDefault="007757B9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Chinese Celebration Day!</w:t>
                      </w:r>
                    </w:p>
                    <w:p w14:paraId="7D8B08F3" w14:textId="7B9C2A4F" w:rsidR="007757B9" w:rsidRPr="00581EAB" w:rsidRDefault="007757B9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Cooking noodles &amp; trying Chinese food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5EE71095" w:rsidR="00EE6406" w:rsidRDefault="00FB06AB" w:rsidP="007A1D0D">
      <w:r>
        <w:rPr>
          <w:noProof/>
        </w:rPr>
        <w:drawing>
          <wp:anchor distT="0" distB="0" distL="114300" distR="114300" simplePos="0" relativeHeight="251721728" behindDoc="0" locked="0" layoutInCell="1" allowOverlap="1" wp14:anchorId="19C90830" wp14:editId="61740888">
            <wp:simplePos x="0" y="0"/>
            <wp:positionH relativeFrom="page">
              <wp:align>left</wp:align>
            </wp:positionH>
            <wp:positionV relativeFrom="paragraph">
              <wp:posOffset>4485640</wp:posOffset>
            </wp:positionV>
            <wp:extent cx="3797300" cy="18745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B06AB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e1cdd752-af45-4ce6-8738-027aad3647eb"/>
    <ds:schemaRef ds:uri="http://schemas.microsoft.com/office/2006/documentManagement/types"/>
    <ds:schemaRef ds:uri="bd351140-7802-49a8-987c-b5a4675e3d0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608E10-3D97-4E72-AB3D-286EA636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2022-01-21T11:30:00Z</cp:lastPrinted>
  <dcterms:created xsi:type="dcterms:W3CDTF">2022-01-21T11:31:00Z</dcterms:created>
  <dcterms:modified xsi:type="dcterms:W3CDTF">2022-01-21T11:31:00Z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