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22D" w:rsidRDefault="007331E7">
      <w:r w:rsidRPr="007331E7">
        <w:drawing>
          <wp:inline distT="0" distB="0" distL="0" distR="0" wp14:anchorId="7EDF5318" wp14:editId="459CD6E8">
            <wp:extent cx="5731510" cy="57073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0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1E7" w:rsidRDefault="007331E7"/>
    <w:p w:rsidR="007331E7" w:rsidRDefault="007331E7">
      <w:bookmarkStart w:id="0" w:name="_GoBack"/>
      <w:bookmarkEnd w:id="0"/>
    </w:p>
    <w:p w:rsidR="007331E7" w:rsidRDefault="007331E7"/>
    <w:sectPr w:rsidR="007331E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394" w:rsidRDefault="00F35394" w:rsidP="007331E7">
      <w:pPr>
        <w:spacing w:after="0" w:line="240" w:lineRule="auto"/>
      </w:pPr>
      <w:r>
        <w:separator/>
      </w:r>
    </w:p>
  </w:endnote>
  <w:endnote w:type="continuationSeparator" w:id="0">
    <w:p w:rsidR="00F35394" w:rsidRDefault="00F35394" w:rsidP="00733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394" w:rsidRDefault="00F35394" w:rsidP="007331E7">
      <w:pPr>
        <w:spacing w:after="0" w:line="240" w:lineRule="auto"/>
      </w:pPr>
      <w:r>
        <w:separator/>
      </w:r>
    </w:p>
  </w:footnote>
  <w:footnote w:type="continuationSeparator" w:id="0">
    <w:p w:rsidR="00F35394" w:rsidRDefault="00F35394" w:rsidP="00733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E7" w:rsidRPr="007331E7" w:rsidRDefault="007331E7" w:rsidP="007331E7">
    <w:pPr>
      <w:pStyle w:val="Header"/>
      <w:jc w:val="center"/>
      <w:rPr>
        <w:sz w:val="32"/>
        <w:szCs w:val="32"/>
        <w:u w:val="single"/>
      </w:rPr>
    </w:pPr>
    <w:r w:rsidRPr="007331E7">
      <w:rPr>
        <w:sz w:val="32"/>
        <w:szCs w:val="32"/>
        <w:u w:val="single"/>
      </w:rPr>
      <w:t>What can you infer from this picture?</w:t>
    </w:r>
  </w:p>
  <w:p w:rsidR="007331E7" w:rsidRDefault="007331E7" w:rsidP="007331E7">
    <w:pPr>
      <w:pStyle w:val="Header"/>
      <w:jc w:val="center"/>
    </w:pPr>
  </w:p>
  <w:p w:rsidR="007331E7" w:rsidRPr="007331E7" w:rsidRDefault="007331E7" w:rsidP="007331E7">
    <w:pPr>
      <w:pStyle w:val="Header"/>
      <w:rPr>
        <w:sz w:val="32"/>
        <w:szCs w:val="32"/>
      </w:rPr>
    </w:pPr>
    <w:r w:rsidRPr="007331E7">
      <w:rPr>
        <w:sz w:val="32"/>
        <w:szCs w:val="32"/>
      </w:rPr>
      <w:t xml:space="preserve">In our Reading Comprehension </w:t>
    </w:r>
    <w:proofErr w:type="gramStart"/>
    <w:r w:rsidRPr="007331E7">
      <w:rPr>
        <w:sz w:val="32"/>
        <w:szCs w:val="32"/>
      </w:rPr>
      <w:t>lessons</w:t>
    </w:r>
    <w:proofErr w:type="gramEnd"/>
    <w:r w:rsidRPr="007331E7">
      <w:rPr>
        <w:sz w:val="32"/>
        <w:szCs w:val="32"/>
      </w:rPr>
      <w:t xml:space="preserve"> we have been practising our inference skills.</w:t>
    </w:r>
    <w:r>
      <w:rPr>
        <w:sz w:val="32"/>
        <w:szCs w:val="32"/>
      </w:rPr>
      <w:t xml:space="preserve"> </w:t>
    </w:r>
    <w:r w:rsidRPr="007331E7">
      <w:rPr>
        <w:sz w:val="32"/>
        <w:szCs w:val="32"/>
      </w:rPr>
      <w:t>Look at this picture and answer the questions below.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E7"/>
    <w:rsid w:val="007331E7"/>
    <w:rsid w:val="00A7622D"/>
    <w:rsid w:val="00F3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5EBF"/>
  <w15:chartTrackingRefBased/>
  <w15:docId w15:val="{A1A64243-FE1A-4DB6-BF95-C91EDE3CA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1E7"/>
  </w:style>
  <w:style w:type="paragraph" w:styleId="Footer">
    <w:name w:val="footer"/>
    <w:basedOn w:val="Normal"/>
    <w:link w:val="FooterChar"/>
    <w:uiPriority w:val="99"/>
    <w:unhideWhenUsed/>
    <w:rsid w:val="0073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Faria</dc:creator>
  <cp:keywords/>
  <dc:description/>
  <cp:lastModifiedBy>Mrs Faria</cp:lastModifiedBy>
  <cp:revision>1</cp:revision>
  <dcterms:created xsi:type="dcterms:W3CDTF">2026-06-24T13:16:00Z</dcterms:created>
  <dcterms:modified xsi:type="dcterms:W3CDTF">2026-06-24T13:23:00Z</dcterms:modified>
</cp:coreProperties>
</file>