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496A31" w:rsidR="00926BCF" w:rsidRDefault="00926BCF" w14:paraId="05C0417E" w14:textId="3873AC9B">
      <w:pPr>
        <w:rPr>
          <w:rFonts w:cstheme="minorHAnsi"/>
          <w:sz w:val="24"/>
          <w:szCs w:val="24"/>
        </w:rPr>
      </w:pPr>
    </w:p>
    <w:tbl>
      <w:tblPr>
        <w:tblStyle w:val="TableGrid"/>
        <w:tblW w:w="0" w:type="auto"/>
        <w:tblLook w:val="04A0" w:firstRow="1" w:lastRow="0" w:firstColumn="1" w:lastColumn="0" w:noHBand="0" w:noVBand="1"/>
      </w:tblPr>
      <w:tblGrid>
        <w:gridCol w:w="7083"/>
        <w:gridCol w:w="8305"/>
      </w:tblGrid>
      <w:tr w:rsidRPr="00496A31" w:rsidR="00926BCF" w:rsidTr="7B28657E" w14:paraId="46D34B9B" w14:textId="77777777">
        <w:tc>
          <w:tcPr>
            <w:tcW w:w="15388" w:type="dxa"/>
            <w:gridSpan w:val="2"/>
            <w:tcMar/>
          </w:tcPr>
          <w:p w:rsidRPr="00496A31" w:rsidR="00926BCF" w:rsidP="00926BCF" w:rsidRDefault="00EA5726" w14:paraId="3B9D2F2D" w14:textId="19D0038B">
            <w:pPr>
              <w:jc w:val="center"/>
              <w:rPr>
                <w:rFonts w:cstheme="minorHAnsi"/>
                <w:noProof/>
                <w:sz w:val="24"/>
                <w:szCs w:val="24"/>
              </w:rPr>
            </w:pPr>
            <w:r w:rsidRPr="00496A31">
              <w:rPr>
                <w:sz w:val="24"/>
                <w:szCs w:val="24"/>
              </w:rPr>
              <w:t xml:space="preserve">Where Would We Be Without Water? </w:t>
            </w:r>
            <w:r w:rsidRPr="00496A31" w:rsidR="00926BCF">
              <w:rPr>
                <w:rFonts w:cstheme="minorHAnsi"/>
                <w:noProof/>
                <w:sz w:val="24"/>
                <w:szCs w:val="24"/>
              </w:rPr>
              <w:t>–</w:t>
            </w:r>
            <w:r w:rsidRPr="00496A31" w:rsidR="00926BCF">
              <w:rPr>
                <w:rFonts w:cstheme="minorHAnsi"/>
                <w:b/>
                <w:noProof/>
                <w:sz w:val="24"/>
                <w:szCs w:val="24"/>
                <w:u w:val="single"/>
              </w:rPr>
              <w:t xml:space="preserve"> </w:t>
            </w:r>
            <w:r w:rsidRPr="00496A31" w:rsidR="00926BCF">
              <w:rPr>
                <w:rFonts w:cstheme="minorHAnsi"/>
                <w:noProof/>
                <w:sz w:val="24"/>
                <w:szCs w:val="24"/>
              </w:rPr>
              <w:t>UKS2/LKS2/</w:t>
            </w:r>
            <w:r w:rsidRPr="00496A31" w:rsidR="00926BCF">
              <w:rPr>
                <w:rFonts w:cstheme="minorHAnsi"/>
                <w:b/>
                <w:noProof/>
                <w:sz w:val="24"/>
                <w:szCs w:val="24"/>
                <w:u w:val="single"/>
              </w:rPr>
              <w:t>KS1</w:t>
            </w:r>
            <w:r w:rsidRPr="00496A31" w:rsidR="00926BCF">
              <w:rPr>
                <w:rFonts w:cstheme="minorHAnsi"/>
                <w:noProof/>
                <w:sz w:val="24"/>
                <w:szCs w:val="24"/>
              </w:rPr>
              <w:t xml:space="preserve">  </w:t>
            </w:r>
            <w:r w:rsidRPr="00496A31" w:rsidR="006D4BFA">
              <w:rPr>
                <w:rFonts w:cstheme="minorHAnsi"/>
                <w:noProof/>
                <w:sz w:val="24"/>
                <w:szCs w:val="24"/>
              </w:rPr>
              <w:t>Science</w:t>
            </w:r>
            <w:r w:rsidRPr="00496A31" w:rsidR="00926BCF">
              <w:rPr>
                <w:rFonts w:cstheme="minorHAnsi"/>
                <w:noProof/>
                <w:sz w:val="24"/>
                <w:szCs w:val="24"/>
              </w:rPr>
              <w:t xml:space="preserve"> </w:t>
            </w:r>
          </w:p>
          <w:p w:rsidRPr="00496A31" w:rsidR="00EC71D5" w:rsidP="00EA5726" w:rsidRDefault="00926BCF" w14:paraId="65E056D6" w14:textId="70A0F521">
            <w:pPr>
              <w:jc w:val="center"/>
              <w:rPr>
                <w:rFonts w:cstheme="minorHAnsi"/>
                <w:sz w:val="24"/>
                <w:szCs w:val="24"/>
              </w:rPr>
            </w:pPr>
            <w:r w:rsidRPr="00496A31">
              <w:rPr>
                <w:rFonts w:cstheme="minorHAnsi"/>
                <w:sz w:val="24"/>
                <w:szCs w:val="24"/>
              </w:rPr>
              <w:t xml:space="preserve">Title of area of learning </w:t>
            </w:r>
            <w:r w:rsidRPr="00496A31" w:rsidR="00EA5726">
              <w:rPr>
                <w:rFonts w:cstheme="minorHAnsi"/>
                <w:sz w:val="24"/>
                <w:szCs w:val="24"/>
              </w:rPr>
              <w:t>–</w:t>
            </w:r>
            <w:r w:rsidRPr="00496A31" w:rsidR="00F039C3">
              <w:rPr>
                <w:rFonts w:cstheme="minorHAnsi"/>
                <w:sz w:val="24"/>
                <w:szCs w:val="24"/>
              </w:rPr>
              <w:t xml:space="preserve"> </w:t>
            </w:r>
          </w:p>
          <w:p w:rsidRPr="00496A31" w:rsidR="00EA5726" w:rsidP="00EA5726" w:rsidRDefault="00EA5726" w14:paraId="1F774B7D" w14:textId="77777777">
            <w:pPr>
              <w:jc w:val="center"/>
              <w:rPr>
                <w:sz w:val="24"/>
                <w:szCs w:val="24"/>
              </w:rPr>
            </w:pPr>
            <w:r w:rsidRPr="00496A31">
              <w:rPr>
                <w:rFonts w:cstheme="minorHAnsi"/>
                <w:sz w:val="24"/>
                <w:szCs w:val="24"/>
                <w:highlight w:val="yellow"/>
              </w:rPr>
              <w:t xml:space="preserve">Year 1 Spring 1 </w:t>
            </w:r>
            <w:r w:rsidRPr="00496A31">
              <w:rPr>
                <w:sz w:val="24"/>
                <w:szCs w:val="24"/>
                <w:highlight w:val="yellow"/>
              </w:rPr>
              <w:t>Identifying and naming common flowering plants and trees and their basic structures</w:t>
            </w:r>
          </w:p>
          <w:p w:rsidRPr="00496A31" w:rsidR="00EA5726" w:rsidP="00EA5726" w:rsidRDefault="00EA5726" w14:paraId="3E97C4F7" w14:textId="77777777">
            <w:pPr>
              <w:jc w:val="center"/>
              <w:rPr>
                <w:b/>
                <w:sz w:val="24"/>
                <w:szCs w:val="24"/>
                <w:u w:val="single"/>
              </w:rPr>
            </w:pPr>
            <w:r w:rsidRPr="00496A31">
              <w:rPr>
                <w:b/>
                <w:sz w:val="24"/>
                <w:szCs w:val="24"/>
                <w:u w:val="single"/>
              </w:rPr>
              <w:t>Plants</w:t>
            </w:r>
          </w:p>
          <w:p w:rsidRPr="00496A31" w:rsidR="00EA5726" w:rsidP="00EA5726" w:rsidRDefault="00EA5726" w14:paraId="1827B83A" w14:textId="1A82AD27">
            <w:pPr>
              <w:jc w:val="center"/>
              <w:rPr>
                <w:rFonts w:cstheme="minorHAnsi"/>
                <w:sz w:val="24"/>
                <w:szCs w:val="24"/>
                <w:highlight w:val="yellow"/>
              </w:rPr>
            </w:pPr>
          </w:p>
        </w:tc>
      </w:tr>
      <w:tr w:rsidRPr="00496A31" w:rsidR="007D445D" w:rsidTr="7B28657E" w14:paraId="4DE9C317" w14:textId="77777777">
        <w:trPr>
          <w:trHeight w:val="551"/>
        </w:trPr>
        <w:tc>
          <w:tcPr>
            <w:tcW w:w="7083" w:type="dxa"/>
            <w:tcMar/>
          </w:tcPr>
          <w:p w:rsidRPr="00496A31" w:rsidR="007D445D" w:rsidP="007D445D" w:rsidRDefault="007D445D" w14:paraId="33085E8A" w14:textId="530760D0">
            <w:pPr>
              <w:jc w:val="center"/>
              <w:rPr>
                <w:rFonts w:cstheme="minorHAnsi"/>
                <w:sz w:val="24"/>
                <w:szCs w:val="24"/>
              </w:rPr>
            </w:pPr>
            <w:r w:rsidRPr="00496A31">
              <w:rPr>
                <w:rFonts w:cstheme="minorHAnsi"/>
                <w:sz w:val="24"/>
                <w:szCs w:val="24"/>
              </w:rPr>
              <w:t>Prior Knowledge</w:t>
            </w:r>
            <w:r w:rsidRPr="00496A31" w:rsidR="003954D9">
              <w:rPr>
                <w:rFonts w:cstheme="minorHAnsi"/>
                <w:sz w:val="24"/>
                <w:szCs w:val="24"/>
              </w:rPr>
              <w:t>/ Prior Skills:</w:t>
            </w:r>
          </w:p>
        </w:tc>
        <w:tc>
          <w:tcPr>
            <w:tcW w:w="8305" w:type="dxa"/>
            <w:tcMar/>
          </w:tcPr>
          <w:p w:rsidRPr="00496A31" w:rsidR="007D445D" w:rsidP="00C14E09" w:rsidRDefault="003954D9" w14:paraId="631F96D1" w14:textId="27B5190D">
            <w:pPr>
              <w:jc w:val="center"/>
              <w:rPr>
                <w:rFonts w:cstheme="minorHAnsi"/>
                <w:sz w:val="24"/>
                <w:szCs w:val="24"/>
              </w:rPr>
            </w:pPr>
            <w:r w:rsidRPr="00496A31">
              <w:rPr>
                <w:rFonts w:cstheme="minorHAnsi"/>
                <w:sz w:val="24"/>
                <w:szCs w:val="24"/>
              </w:rPr>
              <w:t>Future Learning</w:t>
            </w:r>
          </w:p>
        </w:tc>
      </w:tr>
      <w:tr w:rsidRPr="00496A31" w:rsidR="007D445D" w:rsidTr="7B28657E" w14:paraId="5FAC90F6" w14:textId="77777777">
        <w:trPr>
          <w:trHeight w:val="675"/>
        </w:trPr>
        <w:tc>
          <w:tcPr>
            <w:tcW w:w="7083" w:type="dxa"/>
            <w:shd w:val="clear" w:color="auto" w:fill="FFFFFF" w:themeFill="background1"/>
            <w:tcMar/>
          </w:tcPr>
          <w:p w:rsidRPr="00496A31" w:rsidR="00A31392" w:rsidP="00B6774C" w:rsidRDefault="00A31392" w14:paraId="4EBB0E68" w14:textId="77777777">
            <w:pPr>
              <w:widowControl w:val="0"/>
              <w:rPr>
                <w:sz w:val="24"/>
                <w:szCs w:val="24"/>
              </w:rPr>
            </w:pPr>
            <w:r w:rsidRPr="00496A31">
              <w:rPr>
                <w:sz w:val="24"/>
                <w:szCs w:val="24"/>
              </w:rPr>
              <w:t xml:space="preserve">• Plant seeds and care for growing plants. (Nursery – Plants) </w:t>
            </w:r>
          </w:p>
          <w:p w:rsidRPr="00496A31" w:rsidR="00A31392" w:rsidP="00B6774C" w:rsidRDefault="00A31392" w14:paraId="296FA313" w14:textId="77777777">
            <w:pPr>
              <w:widowControl w:val="0"/>
              <w:rPr>
                <w:sz w:val="24"/>
                <w:szCs w:val="24"/>
              </w:rPr>
            </w:pPr>
            <w:r w:rsidRPr="00496A31">
              <w:rPr>
                <w:sz w:val="24"/>
                <w:szCs w:val="24"/>
              </w:rPr>
              <w:t xml:space="preserve">• Understand the key features of the life cycle of a plant and an animal. (Nursery – Plants) </w:t>
            </w:r>
          </w:p>
          <w:p w:rsidRPr="00496A31" w:rsidR="00A31392" w:rsidP="00B6774C" w:rsidRDefault="00A31392" w14:paraId="09CACF11" w14:textId="0C5EBC6F">
            <w:pPr>
              <w:widowControl w:val="0"/>
              <w:rPr>
                <w:sz w:val="24"/>
                <w:szCs w:val="24"/>
              </w:rPr>
            </w:pPr>
            <w:r w:rsidRPr="00496A31">
              <w:rPr>
                <w:sz w:val="24"/>
                <w:szCs w:val="24"/>
              </w:rPr>
              <w:t xml:space="preserve">• Begin to understand the need to respect and care for the natural environment and all living things. (Nursery – Plants) </w:t>
            </w:r>
          </w:p>
          <w:p w:rsidRPr="00496A31" w:rsidR="00A31392" w:rsidP="00B6774C" w:rsidRDefault="00A31392" w14:paraId="0E55CB23" w14:textId="77777777">
            <w:pPr>
              <w:widowControl w:val="0"/>
              <w:rPr>
                <w:sz w:val="24"/>
                <w:szCs w:val="24"/>
              </w:rPr>
            </w:pPr>
            <w:r w:rsidRPr="00496A31">
              <w:rPr>
                <w:sz w:val="24"/>
                <w:szCs w:val="24"/>
              </w:rPr>
              <w:t>• Explore the natural world around them. (Reception – Living things and their habitats)</w:t>
            </w:r>
          </w:p>
          <w:p w:rsidRPr="00496A31" w:rsidR="003954D9" w:rsidP="00B6774C" w:rsidRDefault="00A31392" w14:paraId="1BEE2A2A" w14:textId="3ACFE4F2">
            <w:pPr>
              <w:widowControl w:val="0"/>
              <w:rPr>
                <w:rFonts w:cstheme="minorHAnsi"/>
                <w:b/>
                <w:i/>
                <w:sz w:val="24"/>
                <w:szCs w:val="24"/>
              </w:rPr>
            </w:pPr>
            <w:r w:rsidRPr="00496A31">
              <w:rPr>
                <w:sz w:val="24"/>
                <w:szCs w:val="24"/>
              </w:rPr>
              <w:t>• Recognise some environments that are different to the one in which they live. (Reception – Living things and their habitats)</w:t>
            </w:r>
          </w:p>
        </w:tc>
        <w:tc>
          <w:tcPr>
            <w:tcW w:w="8305" w:type="dxa"/>
            <w:shd w:val="clear" w:color="auto" w:fill="FFFFFF" w:themeFill="background1"/>
            <w:tcMar/>
          </w:tcPr>
          <w:p w:rsidRPr="00496A31" w:rsidR="00A31392" w:rsidP="003954D9" w:rsidRDefault="00A31392" w14:paraId="6680AFC1" w14:textId="77777777">
            <w:pPr>
              <w:widowControl w:val="0"/>
              <w:rPr>
                <w:sz w:val="24"/>
                <w:szCs w:val="24"/>
              </w:rPr>
            </w:pPr>
            <w:r w:rsidRPr="00496A31">
              <w:rPr>
                <w:sz w:val="24"/>
                <w:szCs w:val="24"/>
              </w:rPr>
              <w:t xml:space="preserve">• Observe and describe how seeds and bulbs grow into mature plants. (Y2 - Plants) </w:t>
            </w:r>
          </w:p>
          <w:p w:rsidRPr="00496A31" w:rsidR="00A31392" w:rsidP="003954D9" w:rsidRDefault="00A31392" w14:paraId="0C95A053" w14:textId="63343FCE">
            <w:pPr>
              <w:widowControl w:val="0"/>
              <w:rPr>
                <w:sz w:val="24"/>
                <w:szCs w:val="24"/>
              </w:rPr>
            </w:pPr>
            <w:r w:rsidRPr="00496A31">
              <w:rPr>
                <w:sz w:val="24"/>
                <w:szCs w:val="24"/>
              </w:rPr>
              <w:t xml:space="preserve">• Find out and describe how plants need water, light and a suitable temperature to grow and stay healthy. (Y2 - Plants) </w:t>
            </w:r>
          </w:p>
          <w:p w:rsidRPr="00496A31" w:rsidR="00A31392" w:rsidP="003954D9" w:rsidRDefault="00A31392" w14:paraId="027A58B4" w14:textId="77777777">
            <w:pPr>
              <w:widowControl w:val="0"/>
              <w:rPr>
                <w:sz w:val="24"/>
                <w:szCs w:val="24"/>
              </w:rPr>
            </w:pPr>
            <w:r w:rsidRPr="00496A31">
              <w:rPr>
                <w:sz w:val="24"/>
                <w:szCs w:val="24"/>
              </w:rPr>
              <w:t xml:space="preserve">• Identify and name a variety of plants and animals in their habitats, including microhabitats. (Y2 - Living things and their habitats) </w:t>
            </w:r>
          </w:p>
          <w:p w:rsidRPr="00496A31" w:rsidR="00A31392" w:rsidP="003954D9" w:rsidRDefault="00A31392" w14:paraId="3C875B67" w14:textId="2FCA6466">
            <w:pPr>
              <w:widowControl w:val="0"/>
              <w:rPr>
                <w:sz w:val="24"/>
                <w:szCs w:val="24"/>
              </w:rPr>
            </w:pPr>
            <w:r w:rsidRPr="00496A31">
              <w:rPr>
                <w:sz w:val="24"/>
                <w:szCs w:val="24"/>
              </w:rPr>
              <w:t>• Identify and describe the functions of different parts of flowering plants: roots, stem/trunk, leaves and flowers. (Y3 - Plants)</w:t>
            </w:r>
          </w:p>
          <w:p w:rsidRPr="00496A31" w:rsidR="00CA0FD8" w:rsidP="003954D9" w:rsidRDefault="00A31392" w14:paraId="1AD45AD0" w14:textId="2AA994FC">
            <w:pPr>
              <w:widowControl w:val="0"/>
              <w:rPr>
                <w:rFonts w:cstheme="minorHAnsi"/>
                <w:sz w:val="24"/>
                <w:szCs w:val="24"/>
              </w:rPr>
            </w:pPr>
            <w:r w:rsidRPr="00496A31">
              <w:rPr>
                <w:sz w:val="24"/>
                <w:szCs w:val="24"/>
              </w:rPr>
              <w:t>• Investigate the way in which water is transported within plants. (Y3 - Plants)</w:t>
            </w:r>
          </w:p>
        </w:tc>
      </w:tr>
      <w:tr w:rsidRPr="00496A31" w:rsidR="002202A5" w:rsidTr="7B28657E" w14:paraId="3FA6C592" w14:textId="77777777">
        <w:trPr>
          <w:trHeight w:val="675"/>
        </w:trPr>
        <w:tc>
          <w:tcPr>
            <w:tcW w:w="15388" w:type="dxa"/>
            <w:gridSpan w:val="2"/>
            <w:shd w:val="clear" w:color="auto" w:fill="FFFFFF" w:themeFill="background1"/>
            <w:tcMar/>
          </w:tcPr>
          <w:p w:rsidRPr="00496A31" w:rsidR="002202A5" w:rsidP="002202A5" w:rsidRDefault="002202A5" w14:paraId="270E39AB" w14:textId="4E61116E">
            <w:pPr>
              <w:shd w:val="clear" w:color="auto" w:fill="FFFFFF" w:themeFill="background1"/>
              <w:rPr>
                <w:rFonts w:cstheme="minorHAnsi"/>
                <w:b/>
                <w:sz w:val="24"/>
                <w:szCs w:val="24"/>
                <w:u w:val="single"/>
              </w:rPr>
            </w:pPr>
            <w:r w:rsidRPr="00496A31">
              <w:rPr>
                <w:rFonts w:cstheme="minorHAnsi"/>
                <w:b/>
                <w:sz w:val="24"/>
                <w:szCs w:val="24"/>
                <w:u w:val="single"/>
              </w:rPr>
              <w:t xml:space="preserve">Planned outcome: </w:t>
            </w:r>
          </w:p>
          <w:p w:rsidR="00496A31" w:rsidP="002202A5" w:rsidRDefault="00EA5726" w14:paraId="0C2C78EE" w14:textId="77777777">
            <w:pPr>
              <w:shd w:val="clear" w:color="auto" w:fill="FFFFFF" w:themeFill="background1"/>
              <w:rPr>
                <w:sz w:val="24"/>
                <w:szCs w:val="24"/>
              </w:rPr>
            </w:pPr>
            <w:r w:rsidRPr="00496A31">
              <w:rPr>
                <w:sz w:val="24"/>
                <w:szCs w:val="24"/>
              </w:rPr>
              <w:t xml:space="preserve">• Identify and name a variety of common wild and garden plants, including deciduous and evergreen trees. </w:t>
            </w:r>
          </w:p>
          <w:p w:rsidRPr="00496A31" w:rsidR="00EA5726" w:rsidP="002202A5" w:rsidRDefault="00EA5726" w14:paraId="7CE6777B" w14:textId="1D562093">
            <w:pPr>
              <w:shd w:val="clear" w:color="auto" w:fill="FFFFFF" w:themeFill="background1"/>
              <w:rPr>
                <w:rFonts w:cstheme="minorHAnsi"/>
                <w:b/>
                <w:sz w:val="24"/>
                <w:szCs w:val="24"/>
                <w:u w:val="single"/>
              </w:rPr>
            </w:pPr>
            <w:r w:rsidRPr="00496A31">
              <w:rPr>
                <w:sz w:val="24"/>
                <w:szCs w:val="24"/>
              </w:rPr>
              <w:t>• Identify and describe the basic structure of a variety of common flowering plants, including trees.</w:t>
            </w:r>
          </w:p>
          <w:p w:rsidRPr="00496A31" w:rsidR="003954D9" w:rsidP="003954D9" w:rsidRDefault="003954D9" w14:paraId="3BB5768C" w14:textId="46C545BD">
            <w:pPr>
              <w:shd w:val="clear" w:color="auto" w:fill="FFFFFF" w:themeFill="background1"/>
              <w:autoSpaceDE w:val="0"/>
              <w:autoSpaceDN w:val="0"/>
              <w:adjustRightInd w:val="0"/>
              <w:rPr>
                <w:rFonts w:cstheme="minorHAnsi"/>
                <w:b/>
                <w:color w:val="000000"/>
                <w:sz w:val="24"/>
                <w:szCs w:val="24"/>
                <w:u w:val="single"/>
              </w:rPr>
            </w:pPr>
            <w:r w:rsidRPr="00496A31">
              <w:rPr>
                <w:rFonts w:cstheme="minorHAnsi"/>
                <w:b/>
                <w:color w:val="000000"/>
                <w:sz w:val="24"/>
                <w:szCs w:val="24"/>
                <w:u w:val="single"/>
              </w:rPr>
              <w:t>Misconceptions</w:t>
            </w:r>
          </w:p>
          <w:p w:rsidRPr="00496A31" w:rsidR="00A31392" w:rsidP="003954D9" w:rsidRDefault="00A31392" w14:paraId="6A0377BD" w14:textId="77777777">
            <w:pPr>
              <w:shd w:val="clear" w:color="auto" w:fill="FFFFFF" w:themeFill="background1"/>
              <w:autoSpaceDE w:val="0"/>
              <w:autoSpaceDN w:val="0"/>
              <w:adjustRightInd w:val="0"/>
              <w:rPr>
                <w:sz w:val="24"/>
                <w:szCs w:val="24"/>
              </w:rPr>
            </w:pPr>
            <w:r w:rsidRPr="00496A31">
              <w:rPr>
                <w:sz w:val="24"/>
                <w:szCs w:val="24"/>
              </w:rPr>
              <w:t xml:space="preserve">Some children may think: </w:t>
            </w:r>
          </w:p>
          <w:p w:rsidRPr="00496A31" w:rsidR="00A31392" w:rsidP="003954D9" w:rsidRDefault="00A31392" w14:paraId="2D0D6A32" w14:textId="6F8CB5AD">
            <w:pPr>
              <w:shd w:val="clear" w:color="auto" w:fill="FFFFFF" w:themeFill="background1"/>
              <w:autoSpaceDE w:val="0"/>
              <w:autoSpaceDN w:val="0"/>
              <w:adjustRightInd w:val="0"/>
              <w:rPr>
                <w:sz w:val="24"/>
                <w:szCs w:val="24"/>
              </w:rPr>
            </w:pPr>
            <w:r w:rsidRPr="00496A31">
              <w:rPr>
                <w:sz w:val="24"/>
                <w:szCs w:val="24"/>
              </w:rPr>
              <w:t>• plants are flowering plants grown in pots with coloured petals and leaves and a stem</w:t>
            </w:r>
          </w:p>
          <w:p w:rsidRPr="00496A31" w:rsidR="00A31392" w:rsidP="003954D9" w:rsidRDefault="00A31392" w14:paraId="1ADCCE51" w14:textId="23E3A70F">
            <w:pPr>
              <w:shd w:val="clear" w:color="auto" w:fill="FFFFFF" w:themeFill="background1"/>
              <w:autoSpaceDE w:val="0"/>
              <w:autoSpaceDN w:val="0"/>
              <w:adjustRightInd w:val="0"/>
              <w:rPr>
                <w:sz w:val="24"/>
                <w:szCs w:val="24"/>
              </w:rPr>
            </w:pPr>
            <w:r w:rsidRPr="00496A31">
              <w:rPr>
                <w:sz w:val="24"/>
                <w:szCs w:val="24"/>
              </w:rPr>
              <w:t xml:space="preserve">• trees are not plants </w:t>
            </w:r>
          </w:p>
          <w:p w:rsidRPr="00496A31" w:rsidR="00A31392" w:rsidP="003954D9" w:rsidRDefault="00A31392" w14:paraId="488BBA80" w14:textId="337E99BE">
            <w:pPr>
              <w:shd w:val="clear" w:color="auto" w:fill="FFFFFF" w:themeFill="background1"/>
              <w:autoSpaceDE w:val="0"/>
              <w:autoSpaceDN w:val="0"/>
              <w:adjustRightInd w:val="0"/>
              <w:rPr>
                <w:sz w:val="24"/>
                <w:szCs w:val="24"/>
              </w:rPr>
            </w:pPr>
            <w:r w:rsidRPr="00496A31">
              <w:rPr>
                <w:sz w:val="24"/>
                <w:szCs w:val="24"/>
              </w:rPr>
              <w:t xml:space="preserve">• all leaves are green </w:t>
            </w:r>
          </w:p>
          <w:p w:rsidRPr="00496A31" w:rsidR="00A31392" w:rsidP="003954D9" w:rsidRDefault="00A31392" w14:paraId="1A0E4B85" w14:textId="3173F506">
            <w:pPr>
              <w:shd w:val="clear" w:color="auto" w:fill="FFFFFF" w:themeFill="background1"/>
              <w:autoSpaceDE w:val="0"/>
              <w:autoSpaceDN w:val="0"/>
              <w:adjustRightInd w:val="0"/>
              <w:rPr>
                <w:sz w:val="24"/>
                <w:szCs w:val="24"/>
              </w:rPr>
            </w:pPr>
            <w:r w:rsidRPr="00496A31">
              <w:rPr>
                <w:sz w:val="24"/>
                <w:szCs w:val="24"/>
              </w:rPr>
              <w:t xml:space="preserve">• all stems are green </w:t>
            </w:r>
          </w:p>
          <w:p w:rsidRPr="00496A31" w:rsidR="00A31392" w:rsidP="003954D9" w:rsidRDefault="00A31392" w14:paraId="50F824CE" w14:textId="5AA8D55E">
            <w:pPr>
              <w:shd w:val="clear" w:color="auto" w:fill="FFFFFF" w:themeFill="background1"/>
              <w:autoSpaceDE w:val="0"/>
              <w:autoSpaceDN w:val="0"/>
              <w:adjustRightInd w:val="0"/>
              <w:rPr>
                <w:sz w:val="24"/>
                <w:szCs w:val="24"/>
              </w:rPr>
            </w:pPr>
            <w:r w:rsidRPr="00496A31">
              <w:rPr>
                <w:sz w:val="24"/>
                <w:szCs w:val="24"/>
              </w:rPr>
              <w:t xml:space="preserve">• a trunk is not a stem </w:t>
            </w:r>
          </w:p>
          <w:p w:rsidRPr="00496A31" w:rsidR="00A31392" w:rsidP="003954D9" w:rsidRDefault="00A31392" w14:paraId="19114B5D" w14:textId="76AFCA7D">
            <w:pPr>
              <w:shd w:val="clear" w:color="auto" w:fill="FFFFFF" w:themeFill="background1"/>
              <w:autoSpaceDE w:val="0"/>
              <w:autoSpaceDN w:val="0"/>
              <w:adjustRightInd w:val="0"/>
              <w:rPr>
                <w:rFonts w:cstheme="minorHAnsi"/>
                <w:b/>
                <w:color w:val="000000"/>
                <w:sz w:val="24"/>
                <w:szCs w:val="24"/>
                <w:u w:val="single"/>
              </w:rPr>
            </w:pPr>
            <w:r w:rsidRPr="00496A31">
              <w:rPr>
                <w:sz w:val="24"/>
                <w:szCs w:val="24"/>
              </w:rPr>
              <w:t>• blossom is not a flower.</w:t>
            </w:r>
          </w:p>
          <w:p w:rsidRPr="00496A31" w:rsidR="00F0054B" w:rsidP="003954D9" w:rsidRDefault="00F0054B" w14:paraId="6C9C0335" w14:textId="4784F13F">
            <w:pPr>
              <w:shd w:val="clear" w:color="auto" w:fill="FFFFFF" w:themeFill="background1"/>
              <w:autoSpaceDE w:val="0"/>
              <w:autoSpaceDN w:val="0"/>
              <w:adjustRightInd w:val="0"/>
              <w:rPr>
                <w:rFonts w:cstheme="minorHAnsi"/>
                <w:b/>
                <w:color w:val="000000"/>
                <w:sz w:val="24"/>
                <w:szCs w:val="24"/>
                <w:u w:val="single"/>
              </w:rPr>
            </w:pPr>
            <w:r w:rsidRPr="00496A31">
              <w:rPr>
                <w:rFonts w:cstheme="minorHAnsi"/>
                <w:b/>
                <w:color w:val="000000"/>
                <w:sz w:val="24"/>
                <w:szCs w:val="24"/>
                <w:u w:val="single"/>
              </w:rPr>
              <w:t>Learning to Assess</w:t>
            </w:r>
          </w:p>
          <w:p w:rsidRPr="00496A31" w:rsidR="00A31392" w:rsidP="003954D9" w:rsidRDefault="00A31392" w14:paraId="5227DC25" w14:textId="042295C7">
            <w:pPr>
              <w:shd w:val="clear" w:color="auto" w:fill="FFFFFF" w:themeFill="background1"/>
              <w:autoSpaceDE w:val="0"/>
              <w:autoSpaceDN w:val="0"/>
              <w:adjustRightInd w:val="0"/>
              <w:rPr>
                <w:sz w:val="24"/>
                <w:szCs w:val="24"/>
              </w:rPr>
            </w:pPr>
            <w:r w:rsidRPr="00496A31">
              <w:rPr>
                <w:sz w:val="24"/>
                <w:szCs w:val="24"/>
              </w:rPr>
              <w:t>Growing locally, there will be a vast array of plants which all have specific names. These can be identified by looking at the key characteristics of the plant. Plants have common parts, but they vary between the different types of plants. Some trees keep their leaves all year while other trees drop their leaves during autumn and grow them again during spring.</w:t>
            </w:r>
          </w:p>
          <w:p w:rsidRPr="00496A31" w:rsidR="00A31392" w:rsidP="003954D9" w:rsidRDefault="00A31392" w14:paraId="3DD8A45F" w14:textId="0C951D37">
            <w:pPr>
              <w:shd w:val="clear" w:color="auto" w:fill="FFFFFF" w:themeFill="background1"/>
              <w:autoSpaceDE w:val="0"/>
              <w:autoSpaceDN w:val="0"/>
              <w:adjustRightInd w:val="0"/>
              <w:rPr>
                <w:rFonts w:cstheme="minorHAnsi"/>
                <w:b/>
                <w:color w:val="000000"/>
                <w:sz w:val="24"/>
                <w:szCs w:val="24"/>
                <w:u w:val="single"/>
              </w:rPr>
            </w:pPr>
            <w:r w:rsidRPr="00496A31">
              <w:rPr>
                <w:rFonts w:cstheme="minorHAnsi"/>
                <w:b/>
                <w:color w:val="000000"/>
                <w:sz w:val="24"/>
                <w:szCs w:val="24"/>
                <w:u w:val="single"/>
              </w:rPr>
              <w:t>Possible Evidence</w:t>
            </w:r>
          </w:p>
          <w:p w:rsidRPr="00496A31" w:rsidR="00A31392" w:rsidP="003954D9" w:rsidRDefault="00A31392" w14:paraId="6668C0B6" w14:textId="77777777">
            <w:pPr>
              <w:shd w:val="clear" w:color="auto" w:fill="FFFFFF" w:themeFill="background1"/>
              <w:autoSpaceDE w:val="0"/>
              <w:autoSpaceDN w:val="0"/>
              <w:adjustRightInd w:val="0"/>
              <w:rPr>
                <w:sz w:val="24"/>
                <w:szCs w:val="24"/>
              </w:rPr>
            </w:pPr>
            <w:r w:rsidRPr="00496A31">
              <w:rPr>
                <w:sz w:val="24"/>
                <w:szCs w:val="24"/>
              </w:rPr>
              <w:t xml:space="preserve">• Can name trees and other plants that they see regularly </w:t>
            </w:r>
          </w:p>
          <w:p w:rsidRPr="00496A31" w:rsidR="00A31392" w:rsidP="003954D9" w:rsidRDefault="00A31392" w14:paraId="7114A9D9" w14:textId="77777777">
            <w:pPr>
              <w:shd w:val="clear" w:color="auto" w:fill="FFFFFF" w:themeFill="background1"/>
              <w:autoSpaceDE w:val="0"/>
              <w:autoSpaceDN w:val="0"/>
              <w:adjustRightInd w:val="0"/>
              <w:rPr>
                <w:sz w:val="24"/>
                <w:szCs w:val="24"/>
              </w:rPr>
            </w:pPr>
            <w:r w:rsidRPr="00496A31">
              <w:rPr>
                <w:sz w:val="24"/>
                <w:szCs w:val="24"/>
              </w:rPr>
              <w:t>• Can describe some of the key features of these trees and plants e.g. the shape of the leaves, the colour of the flower/blossom</w:t>
            </w:r>
          </w:p>
          <w:p w:rsidRPr="00496A31" w:rsidR="00A31392" w:rsidP="003954D9" w:rsidRDefault="00A31392" w14:paraId="595C7ABE" w14:textId="4BDDAF47">
            <w:pPr>
              <w:shd w:val="clear" w:color="auto" w:fill="FFFFFF" w:themeFill="background1"/>
              <w:autoSpaceDE w:val="0"/>
              <w:autoSpaceDN w:val="0"/>
              <w:adjustRightInd w:val="0"/>
              <w:rPr>
                <w:sz w:val="24"/>
                <w:szCs w:val="24"/>
              </w:rPr>
            </w:pPr>
            <w:r w:rsidRPr="00496A31">
              <w:rPr>
                <w:sz w:val="24"/>
                <w:szCs w:val="24"/>
              </w:rPr>
              <w:lastRenderedPageBreak/>
              <w:t xml:space="preserve">• Can point out trees which lost their leaves and those that kept them the whole year </w:t>
            </w:r>
          </w:p>
          <w:p w:rsidRPr="00496A31" w:rsidR="00A31392" w:rsidP="003954D9" w:rsidRDefault="00A31392" w14:paraId="4F8E8B17" w14:textId="40C4CF96">
            <w:pPr>
              <w:shd w:val="clear" w:color="auto" w:fill="FFFFFF" w:themeFill="background1"/>
              <w:autoSpaceDE w:val="0"/>
              <w:autoSpaceDN w:val="0"/>
              <w:adjustRightInd w:val="0"/>
              <w:rPr>
                <w:rFonts w:cstheme="minorHAnsi"/>
                <w:b/>
                <w:color w:val="000000"/>
                <w:sz w:val="24"/>
                <w:szCs w:val="24"/>
                <w:u w:val="single"/>
              </w:rPr>
            </w:pPr>
            <w:r w:rsidRPr="00496A31">
              <w:rPr>
                <w:sz w:val="24"/>
                <w:szCs w:val="24"/>
              </w:rPr>
              <w:t>• Can point to and name the parts of a plant, recognising that they are not always the same e.g. leaves and stems may not be green</w:t>
            </w:r>
          </w:p>
          <w:p w:rsidRPr="00496A31" w:rsidR="00F0054B" w:rsidP="00F7589A" w:rsidRDefault="00F0054B" w14:paraId="3D960767" w14:textId="7CFEC898">
            <w:pPr>
              <w:shd w:val="clear" w:color="auto" w:fill="FFFFFF" w:themeFill="background1"/>
              <w:rPr>
                <w:rFonts w:cstheme="minorHAnsi"/>
                <w:b/>
                <w:color w:val="000000"/>
                <w:sz w:val="24"/>
                <w:szCs w:val="24"/>
                <w:u w:val="single"/>
              </w:rPr>
            </w:pPr>
          </w:p>
        </w:tc>
      </w:tr>
      <w:tr w:rsidRPr="00496A31" w:rsidR="00926BCF" w:rsidTr="7B28657E" w14:paraId="1D9ECD1C" w14:textId="77777777">
        <w:trPr>
          <w:trHeight w:val="7735"/>
        </w:trPr>
        <w:tc>
          <w:tcPr>
            <w:tcW w:w="7083" w:type="dxa"/>
            <w:tcMar/>
          </w:tcPr>
          <w:p w:rsidRPr="00496A31" w:rsidR="000B390E" w:rsidP="002C1F70" w:rsidRDefault="000B390E" w14:paraId="358BBAD5" w14:textId="77777777">
            <w:pPr>
              <w:widowControl w:val="0"/>
              <w:rPr>
                <w:rFonts w:cstheme="minorHAnsi"/>
                <w:sz w:val="24"/>
                <w:szCs w:val="24"/>
              </w:rPr>
            </w:pPr>
          </w:p>
          <w:p w:rsidRPr="00496A31" w:rsidR="00496A31" w:rsidP="007A3381" w:rsidRDefault="00406B71" w14:paraId="0BCE828A" w14:textId="77539989">
            <w:pPr>
              <w:widowControl w:val="0"/>
              <w:rPr>
                <w:rFonts w:cstheme="minorHAnsi"/>
                <w:sz w:val="24"/>
                <w:szCs w:val="24"/>
                <w:u w:val="single"/>
              </w:rPr>
            </w:pPr>
            <w:r w:rsidRPr="00496A31">
              <w:rPr>
                <w:rFonts w:cstheme="minorHAnsi"/>
                <w:sz w:val="24"/>
                <w:szCs w:val="24"/>
                <w:u w:val="single"/>
              </w:rPr>
              <w:t>Step 1</w:t>
            </w:r>
          </w:p>
          <w:p w:rsidRPr="00496A31" w:rsidR="00CC1E09" w:rsidP="7B28657E" w:rsidRDefault="00CC1E09" w14:paraId="619B1099" w14:textId="77777777" w14:noSpellErr="1">
            <w:pPr>
              <w:pStyle w:val="ListParagraph"/>
              <w:numPr>
                <w:ilvl w:val="0"/>
                <w:numId w:val="15"/>
              </w:numPr>
              <w:autoSpaceDE w:val="0"/>
              <w:autoSpaceDN w:val="0"/>
              <w:adjustRightInd w:val="0"/>
              <w:rPr>
                <w:rFonts w:cs="Arial"/>
                <w:sz w:val="24"/>
                <w:szCs w:val="24"/>
              </w:rPr>
            </w:pPr>
            <w:r w:rsidRPr="7B28657E" w:rsidR="00CC1E09">
              <w:rPr>
                <w:rFonts w:cs="Arial"/>
                <w:sz w:val="24"/>
                <w:szCs w:val="24"/>
              </w:rPr>
              <w:t>identify</w:t>
            </w:r>
            <w:r w:rsidRPr="7B28657E" w:rsidR="00CC1E09">
              <w:rPr>
                <w:rFonts w:cs="Arial"/>
                <w:sz w:val="24"/>
                <w:szCs w:val="24"/>
              </w:rPr>
              <w:t xml:space="preserve"> and describe the basic structure of a variety of common flowering plants, including trees. </w:t>
            </w:r>
          </w:p>
          <w:p w:rsidRPr="00496A31" w:rsidR="00406B71" w:rsidP="002C1F70" w:rsidRDefault="00406B71" w14:paraId="16FD0234" w14:textId="3E521D62">
            <w:pPr>
              <w:widowControl w:val="0"/>
              <w:rPr>
                <w:rFonts w:cstheme="minorHAnsi"/>
                <w:sz w:val="24"/>
                <w:szCs w:val="24"/>
              </w:rPr>
            </w:pPr>
          </w:p>
          <w:p w:rsidRPr="00496A31" w:rsidR="00496A31" w:rsidP="00CC1E09" w:rsidRDefault="00406B71" w14:paraId="78DA096E" w14:textId="77777777">
            <w:pPr>
              <w:widowControl w:val="0"/>
              <w:ind w:left="29"/>
              <w:rPr>
                <w:rFonts w:cstheme="minorHAnsi"/>
                <w:sz w:val="24"/>
                <w:szCs w:val="24"/>
                <w:u w:val="single"/>
              </w:rPr>
            </w:pPr>
            <w:r w:rsidRPr="00496A31">
              <w:rPr>
                <w:rFonts w:cstheme="minorHAnsi"/>
                <w:sz w:val="24"/>
                <w:szCs w:val="24"/>
                <w:u w:val="single"/>
              </w:rPr>
              <w:t xml:space="preserve">Step 2 </w:t>
            </w:r>
          </w:p>
          <w:p w:rsidRPr="00496A31" w:rsidR="00CC1E09" w:rsidP="00CC1E09" w:rsidRDefault="0067083F" w14:paraId="0D336EEC" w14:textId="0708D4D8">
            <w:pPr>
              <w:widowControl w:val="0"/>
              <w:ind w:left="29"/>
              <w:rPr>
                <w:sz w:val="24"/>
                <w:szCs w:val="24"/>
              </w:rPr>
            </w:pPr>
            <w:r w:rsidRPr="00496A31">
              <w:rPr>
                <w:rFonts w:cstheme="minorHAnsi"/>
                <w:sz w:val="24"/>
                <w:szCs w:val="24"/>
              </w:rPr>
              <w:t>•</w:t>
            </w:r>
            <w:r w:rsidRPr="00496A31" w:rsidR="00CC1E09">
              <w:rPr>
                <w:sz w:val="24"/>
                <w:szCs w:val="24"/>
                <w:lang w:val="x-none"/>
              </w:rPr>
              <w:t xml:space="preserve">  </w:t>
            </w:r>
            <w:r w:rsidRPr="00496A31" w:rsidR="00CC1E09">
              <w:rPr>
                <w:sz w:val="24"/>
                <w:szCs w:val="24"/>
              </w:rPr>
              <w:t xml:space="preserve">identify and name a </w:t>
            </w:r>
            <w:r w:rsidRPr="00496A31" w:rsidR="00CC1E09">
              <w:rPr>
                <w:b/>
                <w:sz w:val="24"/>
                <w:szCs w:val="24"/>
                <w:u w:val="single"/>
              </w:rPr>
              <w:t>variety of common wild and garden plants</w:t>
            </w:r>
            <w:r w:rsidRPr="00496A31" w:rsidR="00CC1E09">
              <w:rPr>
                <w:sz w:val="24"/>
                <w:szCs w:val="24"/>
              </w:rPr>
              <w:t>, including deciduous and evergreen trees</w:t>
            </w:r>
          </w:p>
          <w:p w:rsidRPr="00496A31" w:rsidR="00CC1E09" w:rsidP="00CC1E09" w:rsidRDefault="00CC1E09" w14:paraId="253F2E80" w14:textId="77777777">
            <w:pPr>
              <w:widowControl w:val="0"/>
              <w:rPr>
                <w:rFonts w:cs="Arial"/>
                <w:sz w:val="24"/>
                <w:szCs w:val="24"/>
              </w:rPr>
            </w:pPr>
          </w:p>
          <w:p w:rsidRPr="00496A31" w:rsidR="0067083F" w:rsidP="00CC1E09" w:rsidRDefault="00CC1E09" w14:paraId="6FFF749D" w14:textId="034620CB">
            <w:pPr>
              <w:widowControl w:val="0"/>
              <w:rPr>
                <w:rFonts w:cstheme="minorHAnsi"/>
                <w:sz w:val="24"/>
                <w:szCs w:val="24"/>
              </w:rPr>
            </w:pPr>
            <w:r w:rsidRPr="00496A31">
              <w:rPr>
                <w:rFonts w:cs="Arial"/>
                <w:sz w:val="24"/>
                <w:szCs w:val="24"/>
              </w:rPr>
              <w:t xml:space="preserve"> </w:t>
            </w:r>
            <w:r w:rsidRPr="00496A31" w:rsidR="00496A31">
              <w:rPr>
                <w:rFonts w:cstheme="minorHAnsi"/>
                <w:sz w:val="24"/>
                <w:szCs w:val="24"/>
              </w:rPr>
              <w:t xml:space="preserve">• </w:t>
            </w:r>
            <w:r w:rsidRPr="00496A31">
              <w:rPr>
                <w:rFonts w:cs="Arial"/>
                <w:sz w:val="24"/>
                <w:szCs w:val="24"/>
              </w:rPr>
              <w:t>identify and classify through sorting and grouping and explain my decisions.</w:t>
            </w:r>
            <w:r w:rsidRPr="00496A31" w:rsidR="0067083F">
              <w:rPr>
                <w:rFonts w:cstheme="minorHAnsi"/>
                <w:sz w:val="24"/>
                <w:szCs w:val="24"/>
              </w:rPr>
              <w:t xml:space="preserve"> </w:t>
            </w:r>
          </w:p>
          <w:p w:rsidRPr="00496A31" w:rsidR="00406B71" w:rsidP="002C1F70" w:rsidRDefault="00CC1E09" w14:paraId="7EC9C714" w14:textId="3D89FEF7">
            <w:pPr>
              <w:widowControl w:val="0"/>
              <w:rPr>
                <w:rFonts w:cstheme="minorHAnsi"/>
                <w:sz w:val="24"/>
                <w:szCs w:val="24"/>
              </w:rPr>
            </w:pPr>
            <w:r w:rsidRPr="00496A31">
              <w:rPr>
                <w:rFonts w:cs="Arial"/>
                <w:sz w:val="24"/>
                <w:szCs w:val="24"/>
              </w:rPr>
              <w:t>Daisy, Dandelion, Buttercup, Rose, Daffodil, Crocus, Tulip, Poppy</w:t>
            </w:r>
          </w:p>
          <w:p w:rsidRPr="00496A31" w:rsidR="00406B71" w:rsidP="002C1F70" w:rsidRDefault="00406B71" w14:paraId="4AA56BFF" w14:textId="77777777">
            <w:pPr>
              <w:widowControl w:val="0"/>
              <w:rPr>
                <w:rFonts w:cstheme="minorHAnsi"/>
                <w:sz w:val="24"/>
                <w:szCs w:val="24"/>
              </w:rPr>
            </w:pPr>
          </w:p>
          <w:p w:rsidRPr="00496A31" w:rsidR="00967EF3" w:rsidP="00F7589A" w:rsidRDefault="00406B71" w14:paraId="781E7DE6" w14:textId="58076B4E">
            <w:pPr>
              <w:widowControl w:val="0"/>
              <w:rPr>
                <w:rFonts w:cstheme="minorHAnsi"/>
                <w:sz w:val="24"/>
                <w:szCs w:val="24"/>
                <w:u w:val="single"/>
              </w:rPr>
            </w:pPr>
            <w:r w:rsidRPr="00496A31">
              <w:rPr>
                <w:rFonts w:cstheme="minorHAnsi"/>
                <w:sz w:val="24"/>
                <w:szCs w:val="24"/>
                <w:u w:val="single"/>
              </w:rPr>
              <w:t>Step 3</w:t>
            </w:r>
            <w:r w:rsidRPr="00496A31" w:rsidR="0067083F">
              <w:rPr>
                <w:rFonts w:cstheme="minorHAnsi"/>
                <w:sz w:val="24"/>
                <w:szCs w:val="24"/>
                <w:u w:val="single"/>
              </w:rPr>
              <w:t xml:space="preserve"> </w:t>
            </w:r>
          </w:p>
          <w:p w:rsidRPr="00496A31" w:rsidR="00CC1E09" w:rsidP="00CC1E09" w:rsidRDefault="00CC1E09" w14:paraId="5BD099AF" w14:textId="77777777">
            <w:pPr>
              <w:widowControl w:val="0"/>
              <w:ind w:left="29"/>
              <w:rPr>
                <w:sz w:val="24"/>
                <w:szCs w:val="24"/>
              </w:rPr>
            </w:pPr>
            <w:r w:rsidRPr="00496A31">
              <w:rPr>
                <w:rFonts w:cstheme="minorHAnsi"/>
                <w:sz w:val="24"/>
                <w:szCs w:val="24"/>
              </w:rPr>
              <w:t>•</w:t>
            </w:r>
            <w:r w:rsidRPr="00496A31">
              <w:rPr>
                <w:sz w:val="24"/>
                <w:szCs w:val="24"/>
                <w:lang w:val="x-none"/>
              </w:rPr>
              <w:t xml:space="preserve">  </w:t>
            </w:r>
            <w:r w:rsidRPr="00496A31">
              <w:rPr>
                <w:sz w:val="24"/>
                <w:szCs w:val="24"/>
              </w:rPr>
              <w:t xml:space="preserve">identify and name a variety of common wild and garden plants, including </w:t>
            </w:r>
            <w:r w:rsidRPr="00496A31">
              <w:rPr>
                <w:b/>
                <w:sz w:val="24"/>
                <w:szCs w:val="24"/>
                <w:u w:val="single"/>
              </w:rPr>
              <w:t>deciduous and evergreen trees</w:t>
            </w:r>
          </w:p>
          <w:p w:rsidRPr="00496A31" w:rsidR="00CC1E09" w:rsidP="00967EF3" w:rsidRDefault="00CC1E09" w14:paraId="59D34328" w14:textId="77777777">
            <w:pPr>
              <w:widowControl w:val="0"/>
              <w:rPr>
                <w:rFonts w:cstheme="minorHAnsi"/>
                <w:noProof/>
                <w:sz w:val="24"/>
                <w:szCs w:val="24"/>
              </w:rPr>
            </w:pPr>
            <w:r w:rsidRPr="00496A31">
              <w:rPr>
                <w:rFonts w:cs="Arial"/>
                <w:sz w:val="24"/>
                <w:szCs w:val="24"/>
              </w:rPr>
              <w:t>Horse Chestnut (conker), Oak, Willow, Sycamore, Conifer, Pine</w:t>
            </w:r>
            <w:r w:rsidRPr="00496A31">
              <w:rPr>
                <w:rFonts w:cstheme="minorHAnsi"/>
                <w:noProof/>
                <w:sz w:val="24"/>
                <w:szCs w:val="24"/>
              </w:rPr>
              <w:t xml:space="preserve"> </w:t>
            </w:r>
          </w:p>
          <w:p w:rsidRPr="00496A31" w:rsidR="00967EF3" w:rsidP="00967EF3" w:rsidRDefault="00967EF3" w14:paraId="7D8057B1" w14:textId="57FCE443">
            <w:pPr>
              <w:widowControl w:val="0"/>
              <w:rPr>
                <w:rFonts w:cstheme="minorHAnsi"/>
                <w:sz w:val="24"/>
                <w:szCs w:val="24"/>
                <w:u w:val="single"/>
              </w:rPr>
            </w:pPr>
            <w:r w:rsidRPr="00496A31">
              <w:rPr>
                <w:rFonts w:cstheme="minorHAnsi"/>
                <w:noProof/>
                <w:sz w:val="24"/>
                <w:szCs w:val="24"/>
                <w:u w:val="single"/>
              </w:rPr>
              <w:drawing>
                <wp:anchor distT="36576" distB="36576" distL="36576" distR="36576" simplePos="0" relativeHeight="251671040" behindDoc="0" locked="0" layoutInCell="1" allowOverlap="1" wp14:anchorId="21EFEF16" wp14:editId="3D4D2FEC">
                  <wp:simplePos x="0" y="0"/>
                  <wp:positionH relativeFrom="column">
                    <wp:posOffset>6070600</wp:posOffset>
                  </wp:positionH>
                  <wp:positionV relativeFrom="paragraph">
                    <wp:posOffset>6605905</wp:posOffset>
                  </wp:positionV>
                  <wp:extent cx="2901950" cy="1176655"/>
                  <wp:effectExtent l="0" t="0" r="0" b="4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1950" cy="1176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A31" w:rsidR="00CC1E09">
              <w:rPr>
                <w:rFonts w:cstheme="minorHAnsi"/>
                <w:sz w:val="24"/>
                <w:szCs w:val="24"/>
                <w:u w:val="single"/>
              </w:rPr>
              <w:t>Step 4</w:t>
            </w:r>
          </w:p>
          <w:p w:rsidRPr="00496A31" w:rsidR="00CC1E09" w:rsidP="7B28657E" w:rsidRDefault="00CC1E09" w14:paraId="3DFFEFCE" w14:textId="12084985">
            <w:pPr>
              <w:pStyle w:val="ListParagraph"/>
              <w:numPr>
                <w:ilvl w:val="0"/>
                <w:numId w:val="14"/>
              </w:numPr>
              <w:ind/>
              <w:rPr>
                <w:rFonts w:cs="Arial"/>
                <w:b w:val="0"/>
                <w:bCs w:val="0"/>
                <w:sz w:val="24"/>
                <w:szCs w:val="24"/>
                <w:u w:val="none"/>
              </w:rPr>
            </w:pPr>
            <w:r w:rsidRPr="7B28657E" w:rsidR="1FBFB94D">
              <w:rPr>
                <w:rFonts w:cs="Arial"/>
                <w:b w:val="0"/>
                <w:bCs w:val="0"/>
                <w:sz w:val="24"/>
                <w:szCs w:val="24"/>
                <w:u w:val="none"/>
              </w:rPr>
              <w:t>I</w:t>
            </w:r>
            <w:r w:rsidRPr="7B28657E" w:rsidR="00CC1E09">
              <w:rPr>
                <w:rFonts w:cs="Arial"/>
                <w:b w:val="0"/>
                <w:bCs w:val="0"/>
                <w:sz w:val="24"/>
                <w:szCs w:val="24"/>
                <w:u w:val="none"/>
              </w:rPr>
              <w:t>dentify</w:t>
            </w:r>
            <w:r w:rsidRPr="7B28657E" w:rsidR="00CC1E09">
              <w:rPr>
                <w:rFonts w:cs="Arial"/>
                <w:b w:val="0"/>
                <w:bCs w:val="0"/>
                <w:sz w:val="24"/>
                <w:szCs w:val="24"/>
                <w:u w:val="none"/>
              </w:rPr>
              <w:t xml:space="preserve"> changes across the 4 seasons.</w:t>
            </w:r>
          </w:p>
          <w:p w:rsidRPr="00496A31" w:rsidR="00CC1E09" w:rsidP="00967EF3" w:rsidRDefault="00CC1E09" w14:paraId="1BCDB75B" w14:textId="6EF05F9E">
            <w:pPr>
              <w:widowControl w:val="0"/>
              <w:rPr>
                <w:rFonts w:cstheme="minorHAnsi"/>
                <w:sz w:val="24"/>
                <w:szCs w:val="24"/>
              </w:rPr>
            </w:pPr>
          </w:p>
          <w:p w:rsidRPr="00496A31" w:rsidR="00CC1E09" w:rsidP="7B28657E" w:rsidRDefault="00CC1E09" w14:paraId="79FAFB49" w14:textId="2B7DF8AD">
            <w:pPr>
              <w:widowControl w:val="0"/>
              <w:rPr>
                <w:rFonts w:cs="Calibri" w:cstheme="minorAscii"/>
                <w:sz w:val="24"/>
                <w:szCs w:val="24"/>
              </w:rPr>
            </w:pPr>
            <w:r w:rsidRPr="7B28657E" w:rsidR="00CC1E09">
              <w:rPr>
                <w:rFonts w:cs="Calibri" w:cstheme="minorAscii"/>
                <w:sz w:val="24"/>
                <w:szCs w:val="24"/>
                <w:u w:val="single"/>
              </w:rPr>
              <w:t>Step 5</w:t>
            </w:r>
            <w:r w:rsidRPr="7B28657E" w:rsidR="00CC1E09">
              <w:rPr>
                <w:rFonts w:cs="Calibri" w:cstheme="minorAscii"/>
                <w:sz w:val="24"/>
                <w:szCs w:val="24"/>
              </w:rPr>
              <w:t xml:space="preserve"> </w:t>
            </w:r>
          </w:p>
          <w:p w:rsidRPr="00496A31" w:rsidR="00CC1E09" w:rsidP="7B28657E" w:rsidRDefault="00CC1E09" w14:paraId="1691230B" w14:textId="122B59AA">
            <w:pPr>
              <w:widowControl w:val="0"/>
              <w:rPr>
                <w:rFonts w:cs="Calibri" w:cstheme="minorAscii"/>
                <w:sz w:val="24"/>
                <w:szCs w:val="24"/>
              </w:rPr>
            </w:pPr>
            <w:r w:rsidRPr="7B28657E" w:rsidR="00CC1E09">
              <w:rPr>
                <w:rFonts w:cs="Calibri" w:cstheme="minorAscii"/>
                <w:sz w:val="24"/>
                <w:szCs w:val="24"/>
              </w:rPr>
              <w:t>RIVER WALK</w:t>
            </w:r>
          </w:p>
          <w:p w:rsidRPr="00496A31" w:rsidR="00406B71" w:rsidP="002C1F70" w:rsidRDefault="00406B71" w14:paraId="29DCA90E" w14:textId="4C51A321">
            <w:pPr>
              <w:widowControl w:val="0"/>
              <w:rPr>
                <w:rFonts w:cstheme="minorHAnsi"/>
                <w:sz w:val="24"/>
                <w:szCs w:val="24"/>
              </w:rPr>
            </w:pPr>
          </w:p>
        </w:tc>
        <w:tc>
          <w:tcPr>
            <w:tcW w:w="8305" w:type="dxa"/>
            <w:tcMar/>
          </w:tcPr>
          <w:p w:rsidRPr="00496A31" w:rsidR="00926BCF" w:rsidP="00926BCF" w:rsidRDefault="00926BCF" w14:paraId="114E4C17" w14:textId="77777777">
            <w:pPr>
              <w:jc w:val="center"/>
              <w:rPr>
                <w:rFonts w:cstheme="minorHAnsi"/>
                <w:sz w:val="24"/>
                <w:szCs w:val="24"/>
              </w:rPr>
            </w:pPr>
            <w:r w:rsidRPr="00496A31">
              <w:rPr>
                <w:rFonts w:cstheme="minorHAnsi"/>
                <w:sz w:val="24"/>
                <w:szCs w:val="24"/>
              </w:rPr>
              <w:t xml:space="preserve">Tiered Vocabulary </w:t>
            </w:r>
          </w:p>
          <w:p w:rsidRPr="00496A31" w:rsidR="00F1535C" w:rsidP="00926BCF" w:rsidRDefault="00C669D6" w14:paraId="03C9C535" w14:textId="1E1C5CAA">
            <w:pPr>
              <w:jc w:val="center"/>
              <w:rPr>
                <w:rFonts w:cstheme="minorHAnsi"/>
                <w:sz w:val="24"/>
                <w:szCs w:val="24"/>
              </w:rPr>
            </w:pPr>
            <w:r w:rsidRPr="00496A31">
              <w:rPr>
                <w:rFonts w:cstheme="minorHAnsi"/>
                <w:noProof/>
                <w:sz w:val="24"/>
                <w:szCs w:val="24"/>
              </w:rPr>
              <mc:AlternateContent>
                <mc:Choice Requires="wps">
                  <w:drawing>
                    <wp:anchor distT="0" distB="0" distL="114300" distR="114300" simplePos="0" relativeHeight="251648512" behindDoc="0" locked="0" layoutInCell="1" allowOverlap="1" wp14:anchorId="2288C820" wp14:editId="0EE0A79C">
                      <wp:simplePos x="0" y="0"/>
                      <wp:positionH relativeFrom="column">
                        <wp:posOffset>955040</wp:posOffset>
                      </wp:positionH>
                      <wp:positionV relativeFrom="paragraph">
                        <wp:posOffset>105410</wp:posOffset>
                      </wp:positionV>
                      <wp:extent cx="3009014" cy="762000"/>
                      <wp:effectExtent l="0" t="0" r="1270" b="0"/>
                      <wp:wrapNone/>
                      <wp:docPr id="10" name="Text Box 10"/>
                      <wp:cNvGraphicFramePr/>
                      <a:graphic xmlns:a="http://schemas.openxmlformats.org/drawingml/2006/main">
                        <a:graphicData uri="http://schemas.microsoft.com/office/word/2010/wordprocessingShape">
                          <wps:wsp>
                            <wps:cNvSpPr txBox="1"/>
                            <wps:spPr>
                              <a:xfrm>
                                <a:off x="0" y="0"/>
                                <a:ext cx="3009014" cy="762000"/>
                              </a:xfrm>
                              <a:prstGeom prst="rect">
                                <a:avLst/>
                              </a:prstGeom>
                              <a:solidFill>
                                <a:schemeClr val="lt1"/>
                              </a:solidFill>
                              <a:ln w="6350">
                                <a:noFill/>
                              </a:ln>
                            </wps:spPr>
                            <wps:txbx>
                              <w:txbxContent>
                                <w:p w:rsidR="00A31392" w:rsidP="00A31392" w:rsidRDefault="00A31392" w14:paraId="2CC7DD20" w14:textId="77777777">
                                  <w:pPr>
                                    <w:widowControl w:val="0"/>
                                    <w:spacing w:after="0"/>
                                    <w:rPr>
                                      <w:rFonts w:ascii="Trebuchet MS" w:hAnsi="Trebuchet MS"/>
                                    </w:rPr>
                                  </w:pPr>
                                  <w:r>
                                    <w:rPr>
                                      <w:rFonts w:ascii="Trebuchet MS" w:hAnsi="Trebuchet MS"/>
                                      <w:b/>
                                      <w:bCs/>
                                    </w:rPr>
                                    <w:t xml:space="preserve">Deciduous </w:t>
                                  </w:r>
                                  <w:proofErr w:type="spellStart"/>
                                  <w:r>
                                    <w:rPr>
                                      <w:rFonts w:ascii="Trebuchet MS" w:hAnsi="Trebuchet MS"/>
                                      <w:b/>
                                      <w:bCs/>
                                    </w:rPr>
                                    <w:t>tress</w:t>
                                  </w:r>
                                  <w:proofErr w:type="spellEnd"/>
                                  <w:r>
                                    <w:rPr>
                                      <w:rFonts w:ascii="Trebuchet MS" w:hAnsi="Trebuchet MS"/>
                                      <w:b/>
                                      <w:bCs/>
                                    </w:rPr>
                                    <w:t xml:space="preserve"> - </w:t>
                                  </w:r>
                                  <w:r>
                                    <w:rPr>
                                      <w:rFonts w:ascii="Trebuchet MS" w:hAnsi="Trebuchet MS"/>
                                    </w:rPr>
                                    <w:t xml:space="preserve">these trees </w:t>
                                  </w:r>
                                  <w:proofErr w:type="spellStart"/>
                                  <w:proofErr w:type="gramStart"/>
                                  <w:r>
                                    <w:rPr>
                                      <w:rFonts w:ascii="Trebuchet MS" w:hAnsi="Trebuchet MS"/>
                                    </w:rPr>
                                    <w:t>loose</w:t>
                                  </w:r>
                                  <w:proofErr w:type="spellEnd"/>
                                  <w:proofErr w:type="gramEnd"/>
                                  <w:r>
                                    <w:rPr>
                                      <w:rFonts w:ascii="Trebuchet MS" w:hAnsi="Trebuchet MS"/>
                                    </w:rPr>
                                    <w:t xml:space="preserve"> their leaves in winter</w:t>
                                  </w:r>
                                </w:p>
                                <w:p w:rsidR="00A31392" w:rsidP="00A31392" w:rsidRDefault="00A31392" w14:paraId="0A7AD4FE" w14:textId="77777777">
                                  <w:pPr>
                                    <w:widowControl w:val="0"/>
                                    <w:spacing w:after="0"/>
                                    <w:rPr>
                                      <w:rFonts w:ascii="Trebuchet MS" w:hAnsi="Trebuchet MS"/>
                                    </w:rPr>
                                  </w:pPr>
                                  <w:r>
                                    <w:rPr>
                                      <w:rFonts w:ascii="Trebuchet MS" w:hAnsi="Trebuchet MS"/>
                                      <w:b/>
                                      <w:bCs/>
                                    </w:rPr>
                                    <w:t xml:space="preserve">Evergreen trees- </w:t>
                                  </w:r>
                                  <w:r>
                                    <w:rPr>
                                      <w:rFonts w:ascii="Trebuchet MS" w:hAnsi="Trebuchet MS"/>
                                    </w:rPr>
                                    <w:t>these trees keep their leaves all year round</w:t>
                                  </w:r>
                                </w:p>
                                <w:p w:rsidR="00A31392" w:rsidP="00A31392" w:rsidRDefault="00A31392" w14:paraId="2549C8E0" w14:textId="77777777">
                                  <w:pPr>
                                    <w:widowControl w:val="0"/>
                                    <w:rPr>
                                      <w:rFonts w:ascii="Calibri" w:hAnsi="Calibri"/>
                                    </w:rPr>
                                  </w:pPr>
                                  <w:r>
                                    <w:t> </w:t>
                                  </w:r>
                                </w:p>
                                <w:p w:rsidR="003B6D84" w:rsidRDefault="003B6D84" w14:paraId="610539D5"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288C820">
                      <v:stroke joinstyle="miter"/>
                      <v:path gradientshapeok="t" o:connecttype="rect"/>
                    </v:shapetype>
                    <v:shape id="Text Box 10" style="position:absolute;left:0;text-align:left;margin-left:75.2pt;margin-top:8.3pt;width:236.95pt;height:6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">
                      <v:textbox>
                        <w:txbxContent>
                          <w:p w:rsidR="00A31392" w:rsidP="00A31392" w:rsidRDefault="00A31392" w14:paraId="2CC7DD20" w14:textId="77777777">
                            <w:pPr>
                              <w:widowControl w:val="0"/>
                              <w:spacing w:after="0"/>
                              <w:rPr>
                                <w:rFonts w:ascii="Trebuchet MS" w:hAnsi="Trebuchet MS"/>
                              </w:rPr>
                            </w:pPr>
                            <w:r>
                              <w:rPr>
                                <w:rFonts w:ascii="Trebuchet MS" w:hAnsi="Trebuchet MS"/>
                                <w:b/>
                                <w:bCs/>
                              </w:rPr>
                              <w:t xml:space="preserve">Deciduous </w:t>
                            </w:r>
                            <w:proofErr w:type="spellStart"/>
                            <w:r>
                              <w:rPr>
                                <w:rFonts w:ascii="Trebuchet MS" w:hAnsi="Trebuchet MS"/>
                                <w:b/>
                                <w:bCs/>
                              </w:rPr>
                              <w:t>tress</w:t>
                            </w:r>
                            <w:proofErr w:type="spellEnd"/>
                            <w:r>
                              <w:rPr>
                                <w:rFonts w:ascii="Trebuchet MS" w:hAnsi="Trebuchet MS"/>
                                <w:b/>
                                <w:bCs/>
                              </w:rPr>
                              <w:t xml:space="preserve"> - </w:t>
                            </w:r>
                            <w:r>
                              <w:rPr>
                                <w:rFonts w:ascii="Trebuchet MS" w:hAnsi="Trebuchet MS"/>
                              </w:rPr>
                              <w:t xml:space="preserve">these trees </w:t>
                            </w:r>
                            <w:proofErr w:type="spellStart"/>
                            <w:proofErr w:type="gramStart"/>
                            <w:r>
                              <w:rPr>
                                <w:rFonts w:ascii="Trebuchet MS" w:hAnsi="Trebuchet MS"/>
                              </w:rPr>
                              <w:t>loose</w:t>
                            </w:r>
                            <w:proofErr w:type="spellEnd"/>
                            <w:proofErr w:type="gramEnd"/>
                            <w:r>
                              <w:rPr>
                                <w:rFonts w:ascii="Trebuchet MS" w:hAnsi="Trebuchet MS"/>
                              </w:rPr>
                              <w:t xml:space="preserve"> their leaves in winter</w:t>
                            </w:r>
                          </w:p>
                          <w:p w:rsidR="00A31392" w:rsidP="00A31392" w:rsidRDefault="00A31392" w14:paraId="0A7AD4FE" w14:textId="77777777">
                            <w:pPr>
                              <w:widowControl w:val="0"/>
                              <w:spacing w:after="0"/>
                              <w:rPr>
                                <w:rFonts w:ascii="Trebuchet MS" w:hAnsi="Trebuchet MS"/>
                              </w:rPr>
                            </w:pPr>
                            <w:r>
                              <w:rPr>
                                <w:rFonts w:ascii="Trebuchet MS" w:hAnsi="Trebuchet MS"/>
                                <w:b/>
                                <w:bCs/>
                              </w:rPr>
                              <w:t xml:space="preserve">Evergreen trees- </w:t>
                            </w:r>
                            <w:r>
                              <w:rPr>
                                <w:rFonts w:ascii="Trebuchet MS" w:hAnsi="Trebuchet MS"/>
                              </w:rPr>
                              <w:t>these trees keep their leaves all year round</w:t>
                            </w:r>
                          </w:p>
                          <w:p w:rsidR="00A31392" w:rsidP="00A31392" w:rsidRDefault="00A31392" w14:paraId="2549C8E0" w14:textId="77777777">
                            <w:pPr>
                              <w:widowControl w:val="0"/>
                              <w:rPr>
                                <w:rFonts w:ascii="Calibri" w:hAnsi="Calibri"/>
                              </w:rPr>
                            </w:pPr>
                            <w:r>
                              <w:t> </w:t>
                            </w:r>
                          </w:p>
                          <w:p w:rsidR="003B6D84" w:rsidRDefault="003B6D84" w14:paraId="610539D5" w14:textId="77777777"/>
                        </w:txbxContent>
                      </v:textbox>
                    </v:shape>
                  </w:pict>
                </mc:Fallback>
              </mc:AlternateContent>
            </w:r>
            <w:r w:rsidRPr="00496A31">
              <w:rPr>
                <w:rFonts w:cstheme="minorHAnsi"/>
                <w:noProof/>
                <w:sz w:val="24"/>
                <w:szCs w:val="24"/>
              </w:rPr>
              <mc:AlternateContent>
                <mc:Choice Requires="wps">
                  <w:drawing>
                    <wp:anchor distT="0" distB="0" distL="114300" distR="114300" simplePos="0" relativeHeight="251639296" behindDoc="0" locked="0" layoutInCell="1" allowOverlap="1" wp14:anchorId="4AC0CB67" wp14:editId="41203172">
                      <wp:simplePos x="0" y="0"/>
                      <wp:positionH relativeFrom="column">
                        <wp:posOffset>672911</wp:posOffset>
                      </wp:positionH>
                      <wp:positionV relativeFrom="paragraph">
                        <wp:posOffset>39287</wp:posOffset>
                      </wp:positionV>
                      <wp:extent cx="3638550" cy="783029"/>
                      <wp:effectExtent l="38100" t="19050" r="38100" b="17145"/>
                      <wp:wrapNone/>
                      <wp:docPr id="9" name="Trapezoid 9"/>
                      <wp:cNvGraphicFramePr/>
                      <a:graphic xmlns:a="http://schemas.openxmlformats.org/drawingml/2006/main">
                        <a:graphicData uri="http://schemas.microsoft.com/office/word/2010/wordprocessingShape">
                          <wps:wsp>
                            <wps:cNvSpPr/>
                            <wps:spPr>
                              <a:xfrm>
                                <a:off x="0" y="0"/>
                                <a:ext cx="3638550" cy="783029"/>
                              </a:xfrm>
                              <a:prstGeom prst="trapezoid">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apezoid 9" style="position:absolute;margin-left:53pt;margin-top:3.1pt;width:286.5pt;height:61.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38550,783029" o:spid="_x0000_s1026" filled="f" strokecolor="#1f3763 [1604]" strokeweight="3pt" path="m,783029l195757,,3442793,r195757,783029l,78302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" w14:anchorId="2574EC44">
                      <v:stroke joinstyle="miter"/>
                      <v:path arrowok="t" o:connecttype="custom" o:connectlocs="0,783029;195757,0;3442793,0;3638550,783029;0,783029" o:connectangles="0,0,0,0,0"/>
                    </v:shape>
                  </w:pict>
                </mc:Fallback>
              </mc:AlternateContent>
            </w:r>
          </w:p>
          <w:p w:rsidRPr="00496A31" w:rsidR="00F1535C" w:rsidP="00926BCF" w:rsidRDefault="00F1535C" w14:paraId="6E9F343B" w14:textId="6AB5FA72">
            <w:pPr>
              <w:jc w:val="center"/>
              <w:rPr>
                <w:rFonts w:cstheme="minorHAnsi"/>
                <w:sz w:val="24"/>
                <w:szCs w:val="24"/>
              </w:rPr>
            </w:pPr>
          </w:p>
          <w:p w:rsidRPr="00496A31" w:rsidR="00F1535C" w:rsidP="00926BCF" w:rsidRDefault="00F1535C" w14:paraId="6CA39B31" w14:textId="177FD508">
            <w:pPr>
              <w:jc w:val="center"/>
              <w:rPr>
                <w:rFonts w:cstheme="minorHAnsi"/>
                <w:sz w:val="24"/>
                <w:szCs w:val="24"/>
              </w:rPr>
            </w:pPr>
          </w:p>
          <w:p w:rsidRPr="00496A31" w:rsidR="00926BCF" w:rsidP="00926BCF" w:rsidRDefault="00926BCF" w14:paraId="5B858609" w14:textId="77777777">
            <w:pPr>
              <w:jc w:val="center"/>
              <w:rPr>
                <w:rFonts w:cstheme="minorHAnsi"/>
                <w:sz w:val="24"/>
                <w:szCs w:val="24"/>
              </w:rPr>
            </w:pPr>
            <w:r w:rsidRPr="00496A31">
              <w:rPr>
                <w:rFonts w:cstheme="minorHAnsi"/>
                <w:noProof/>
                <w:sz w:val="24"/>
                <w:szCs w:val="24"/>
              </w:rPr>
              <mc:AlternateContent>
                <mc:Choice Requires="wps">
                  <w:drawing>
                    <wp:anchor distT="0" distB="0" distL="114300" distR="114300" simplePos="0" relativeHeight="251611648" behindDoc="0" locked="0" layoutInCell="1" allowOverlap="1" wp14:anchorId="52954EF3" wp14:editId="45029D30">
                      <wp:simplePos x="0" y="0"/>
                      <wp:positionH relativeFrom="column">
                        <wp:posOffset>4603115</wp:posOffset>
                      </wp:positionH>
                      <wp:positionV relativeFrom="paragraph">
                        <wp:posOffset>142240</wp:posOffset>
                      </wp:positionV>
                      <wp:extent cx="561975" cy="33813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561975" cy="3381375"/>
                              </a:xfrm>
                              <a:prstGeom prst="rect">
                                <a:avLst/>
                              </a:prstGeom>
                              <a:solidFill>
                                <a:schemeClr val="lt1"/>
                              </a:solidFill>
                              <a:ln w="6350">
                                <a:noFill/>
                              </a:ln>
                            </wps:spPr>
                            <wps:txbx>
                              <w:txbxContent>
                                <w:p w:rsidRPr="00F1535C" w:rsidR="00CE296D" w:rsidRDefault="00CE296D" w14:paraId="5E499477" w14:textId="77777777">
                                  <w:pPr>
                                    <w:rPr>
                                      <w:b/>
                                      <w:color w:val="2F5496" w:themeColor="accent1" w:themeShade="BF"/>
                                    </w:rPr>
                                  </w:pPr>
                                  <w:r w:rsidRPr="00F1535C">
                                    <w:rPr>
                                      <w:b/>
                                      <w:color w:val="2F5496" w:themeColor="accent1" w:themeShade="BF"/>
                                    </w:rPr>
                                    <w:t xml:space="preserve">       3</w:t>
                                  </w:r>
                                </w:p>
                                <w:p w:rsidRPr="00F1535C" w:rsidR="00CE296D" w:rsidRDefault="00CE296D" w14:paraId="47D175C4" w14:textId="77777777">
                                  <w:pPr>
                                    <w:rPr>
                                      <w:b/>
                                      <w:color w:val="2F5496" w:themeColor="accent1" w:themeShade="BF"/>
                                    </w:rPr>
                                  </w:pPr>
                                </w:p>
                                <w:p w:rsidRPr="00F1535C" w:rsidR="00CE296D" w:rsidRDefault="00CE296D" w14:paraId="499FC68E" w14:textId="77777777">
                                  <w:pPr>
                                    <w:rPr>
                                      <w:b/>
                                      <w:color w:val="2F5496" w:themeColor="accent1" w:themeShade="BF"/>
                                    </w:rPr>
                                  </w:pPr>
                                </w:p>
                                <w:p w:rsidRPr="00F1535C" w:rsidR="00CE296D" w:rsidRDefault="00CE296D" w14:paraId="11911413" w14:textId="77777777">
                                  <w:pPr>
                                    <w:rPr>
                                      <w:b/>
                                      <w:color w:val="2F5496" w:themeColor="accent1" w:themeShade="BF"/>
                                    </w:rPr>
                                  </w:pPr>
                                </w:p>
                                <w:p w:rsidRPr="00F1535C" w:rsidR="00CE296D" w:rsidRDefault="00CE296D" w14:paraId="05BBD241" w14:textId="77777777">
                                  <w:pPr>
                                    <w:rPr>
                                      <w:b/>
                                      <w:color w:val="2F5496" w:themeColor="accent1" w:themeShade="BF"/>
                                    </w:rPr>
                                  </w:pPr>
                                </w:p>
                                <w:p w:rsidRPr="00F1535C" w:rsidR="00CE296D" w:rsidRDefault="00CE296D" w14:paraId="117DC7AE" w14:textId="77777777">
                                  <w:pPr>
                                    <w:rPr>
                                      <w:b/>
                                      <w:color w:val="2F5496" w:themeColor="accent1" w:themeShade="BF"/>
                                    </w:rPr>
                                  </w:pPr>
                                  <w:r w:rsidRPr="00F1535C">
                                    <w:rPr>
                                      <w:b/>
                                      <w:color w:val="2F5496" w:themeColor="accent1" w:themeShade="BF"/>
                                    </w:rPr>
                                    <w:t xml:space="preserve">        2</w:t>
                                  </w:r>
                                </w:p>
                                <w:p w:rsidRPr="00F1535C" w:rsidR="00CE296D" w:rsidRDefault="00CE296D" w14:paraId="21621D4E" w14:textId="77777777">
                                  <w:pPr>
                                    <w:rPr>
                                      <w:b/>
                                      <w:color w:val="2F5496" w:themeColor="accent1" w:themeShade="BF"/>
                                    </w:rPr>
                                  </w:pPr>
                                </w:p>
                                <w:p w:rsidRPr="00F1535C" w:rsidR="00CE296D" w:rsidRDefault="00CE296D" w14:paraId="4C0AEA90" w14:textId="77777777">
                                  <w:pPr>
                                    <w:rPr>
                                      <w:b/>
                                      <w:color w:val="2F5496" w:themeColor="accent1" w:themeShade="BF"/>
                                    </w:rPr>
                                  </w:pPr>
                                </w:p>
                                <w:p w:rsidRPr="00F1535C" w:rsidR="00CE296D" w:rsidRDefault="00CE296D" w14:paraId="59D57D1D" w14:textId="77777777">
                                  <w:pPr>
                                    <w:rPr>
                                      <w:b/>
                                      <w:color w:val="2F5496" w:themeColor="accent1" w:themeShade="BF"/>
                                    </w:rPr>
                                  </w:pPr>
                                </w:p>
                                <w:p w:rsidRPr="00F1535C" w:rsidR="00CE296D" w:rsidRDefault="00CE296D" w14:paraId="6E2DA377" w14:textId="77777777">
                                  <w:pPr>
                                    <w:rPr>
                                      <w:b/>
                                      <w:color w:val="2F5496" w:themeColor="accent1" w:themeShade="BF"/>
                                    </w:rPr>
                                  </w:pPr>
                                </w:p>
                                <w:p w:rsidRPr="00F1535C" w:rsidR="00CE296D" w:rsidRDefault="00CE296D" w14:paraId="67E4F594" w14:textId="77777777">
                                  <w:pPr>
                                    <w:rPr>
                                      <w:b/>
                                      <w:color w:val="2F5496" w:themeColor="accent1" w:themeShade="BF"/>
                                    </w:rPr>
                                  </w:pPr>
                                  <w:r w:rsidRPr="00F1535C">
                                    <w:rPr>
                                      <w:b/>
                                      <w:color w:val="2F5496" w:themeColor="accent1" w:themeShade="BF"/>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style="position:absolute;left:0;text-align:left;margin-left:362.45pt;margin-top:11.2pt;width:44.25pt;height:266.25pt;z-index:251611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" w14:anchorId="52954EF3">
                      <v:textbox>
                        <w:txbxContent>
                          <w:p w:rsidRPr="00F1535C" w:rsidR="00CE296D" w:rsidRDefault="00CE296D" w14:paraId="5E499477" w14:textId="77777777">
                            <w:pPr>
                              <w:rPr>
                                <w:b/>
                                <w:color w:val="2F5496" w:themeColor="accent1" w:themeShade="BF"/>
                              </w:rPr>
                            </w:pPr>
                            <w:r w:rsidRPr="00F1535C">
                              <w:rPr>
                                <w:b/>
                                <w:color w:val="2F5496" w:themeColor="accent1" w:themeShade="BF"/>
                              </w:rPr>
                              <w:t xml:space="preserve">       3</w:t>
                            </w:r>
                          </w:p>
                          <w:p w:rsidRPr="00F1535C" w:rsidR="00CE296D" w:rsidRDefault="00CE296D" w14:paraId="47D175C4" w14:textId="77777777">
                            <w:pPr>
                              <w:rPr>
                                <w:b/>
                                <w:color w:val="2F5496" w:themeColor="accent1" w:themeShade="BF"/>
                              </w:rPr>
                            </w:pPr>
                          </w:p>
                          <w:p w:rsidRPr="00F1535C" w:rsidR="00CE296D" w:rsidRDefault="00CE296D" w14:paraId="499FC68E" w14:textId="77777777">
                            <w:pPr>
                              <w:rPr>
                                <w:b/>
                                <w:color w:val="2F5496" w:themeColor="accent1" w:themeShade="BF"/>
                              </w:rPr>
                            </w:pPr>
                          </w:p>
                          <w:p w:rsidRPr="00F1535C" w:rsidR="00CE296D" w:rsidRDefault="00CE296D" w14:paraId="11911413" w14:textId="77777777">
                            <w:pPr>
                              <w:rPr>
                                <w:b/>
                                <w:color w:val="2F5496" w:themeColor="accent1" w:themeShade="BF"/>
                              </w:rPr>
                            </w:pPr>
                          </w:p>
                          <w:p w:rsidRPr="00F1535C" w:rsidR="00CE296D" w:rsidRDefault="00CE296D" w14:paraId="05BBD241" w14:textId="77777777">
                            <w:pPr>
                              <w:rPr>
                                <w:b/>
                                <w:color w:val="2F5496" w:themeColor="accent1" w:themeShade="BF"/>
                              </w:rPr>
                            </w:pPr>
                          </w:p>
                          <w:p w:rsidRPr="00F1535C" w:rsidR="00CE296D" w:rsidRDefault="00CE296D" w14:paraId="117DC7AE" w14:textId="77777777">
                            <w:pPr>
                              <w:rPr>
                                <w:b/>
                                <w:color w:val="2F5496" w:themeColor="accent1" w:themeShade="BF"/>
                              </w:rPr>
                            </w:pPr>
                            <w:r w:rsidRPr="00F1535C">
                              <w:rPr>
                                <w:b/>
                                <w:color w:val="2F5496" w:themeColor="accent1" w:themeShade="BF"/>
                              </w:rPr>
                              <w:t xml:space="preserve">        2</w:t>
                            </w:r>
                          </w:p>
                          <w:p w:rsidRPr="00F1535C" w:rsidR="00CE296D" w:rsidRDefault="00CE296D" w14:paraId="21621D4E" w14:textId="77777777">
                            <w:pPr>
                              <w:rPr>
                                <w:b/>
                                <w:color w:val="2F5496" w:themeColor="accent1" w:themeShade="BF"/>
                              </w:rPr>
                            </w:pPr>
                          </w:p>
                          <w:p w:rsidRPr="00F1535C" w:rsidR="00CE296D" w:rsidRDefault="00CE296D" w14:paraId="4C0AEA90" w14:textId="77777777">
                            <w:pPr>
                              <w:rPr>
                                <w:b/>
                                <w:color w:val="2F5496" w:themeColor="accent1" w:themeShade="BF"/>
                              </w:rPr>
                            </w:pPr>
                          </w:p>
                          <w:p w:rsidRPr="00F1535C" w:rsidR="00CE296D" w:rsidRDefault="00CE296D" w14:paraId="59D57D1D" w14:textId="77777777">
                            <w:pPr>
                              <w:rPr>
                                <w:b/>
                                <w:color w:val="2F5496" w:themeColor="accent1" w:themeShade="BF"/>
                              </w:rPr>
                            </w:pPr>
                          </w:p>
                          <w:p w:rsidRPr="00F1535C" w:rsidR="00CE296D" w:rsidRDefault="00CE296D" w14:paraId="6E2DA377" w14:textId="77777777">
                            <w:pPr>
                              <w:rPr>
                                <w:b/>
                                <w:color w:val="2F5496" w:themeColor="accent1" w:themeShade="BF"/>
                              </w:rPr>
                            </w:pPr>
                          </w:p>
                          <w:p w:rsidRPr="00F1535C" w:rsidR="00CE296D" w:rsidRDefault="00CE296D" w14:paraId="67E4F594" w14:textId="77777777">
                            <w:pPr>
                              <w:rPr>
                                <w:b/>
                                <w:color w:val="2F5496" w:themeColor="accent1" w:themeShade="BF"/>
                              </w:rPr>
                            </w:pPr>
                            <w:r w:rsidRPr="00F1535C">
                              <w:rPr>
                                <w:b/>
                                <w:color w:val="2F5496" w:themeColor="accent1" w:themeShade="BF"/>
                              </w:rPr>
                              <w:t xml:space="preserve">         1</w:t>
                            </w:r>
                          </w:p>
                        </w:txbxContent>
                      </v:textbox>
                    </v:shape>
                  </w:pict>
                </mc:Fallback>
              </mc:AlternateContent>
            </w:r>
          </w:p>
          <w:p w:rsidRPr="00496A31" w:rsidR="00926BCF" w:rsidP="00926BCF" w:rsidRDefault="00926BCF" w14:paraId="2C73DC04" w14:textId="77777777">
            <w:pPr>
              <w:jc w:val="center"/>
              <w:rPr>
                <w:rFonts w:cstheme="minorHAnsi"/>
                <w:sz w:val="24"/>
                <w:szCs w:val="24"/>
              </w:rPr>
            </w:pPr>
          </w:p>
          <w:p w:rsidRPr="00496A31" w:rsidR="00926BCF" w:rsidP="00926BCF" w:rsidRDefault="00C669D6" w14:paraId="73CC49A3" w14:textId="6E5D923C">
            <w:pPr>
              <w:jc w:val="center"/>
              <w:rPr>
                <w:rFonts w:cstheme="minorHAnsi"/>
                <w:sz w:val="24"/>
                <w:szCs w:val="24"/>
              </w:rPr>
            </w:pPr>
            <w:r w:rsidRPr="00496A31">
              <w:rPr>
                <w:rFonts w:cstheme="minorHAnsi"/>
                <w:noProof/>
                <w:sz w:val="24"/>
                <w:szCs w:val="24"/>
              </w:rPr>
              <mc:AlternateContent>
                <mc:Choice Requires="wps">
                  <w:drawing>
                    <wp:anchor distT="0" distB="0" distL="114300" distR="114300" simplePos="0" relativeHeight="251657728" behindDoc="0" locked="0" layoutInCell="1" allowOverlap="1" wp14:anchorId="5D2F5D66" wp14:editId="79CF0B10">
                      <wp:simplePos x="0" y="0"/>
                      <wp:positionH relativeFrom="column">
                        <wp:posOffset>716915</wp:posOffset>
                      </wp:positionH>
                      <wp:positionV relativeFrom="paragraph">
                        <wp:posOffset>157480</wp:posOffset>
                      </wp:positionV>
                      <wp:extent cx="3705225" cy="7334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3705225" cy="733425"/>
                              </a:xfrm>
                              <a:prstGeom prst="rect">
                                <a:avLst/>
                              </a:prstGeom>
                              <a:solidFill>
                                <a:schemeClr val="lt1"/>
                              </a:solidFill>
                              <a:ln w="6350">
                                <a:noFill/>
                              </a:ln>
                            </wps:spPr>
                            <wps:txbx>
                              <w:txbxContent>
                                <w:p w:rsidRPr="00EA08B3" w:rsidR="00CE296D" w:rsidP="003B6D84" w:rsidRDefault="00A31392" w14:paraId="2D989066" w14:textId="11744325">
                                  <w:pPr>
                                    <w:widowControl w:val="0"/>
                                    <w:jc w:val="center"/>
                                  </w:pPr>
                                  <w:r>
                                    <w:t>Leaf, flower, blossom, petal, fruit, berry, root, seed, trunk, branch, stem, bark, stalk, bud Names of trees in the local area Names of garden and wild flowering plants in the local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style="position:absolute;left:0;text-align:left;margin-left:56.45pt;margin-top:12.4pt;width:291.75pt;height:5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" w14:anchorId="5D2F5D66">
                      <v:textbox>
                        <w:txbxContent>
                          <w:p w:rsidRPr="00EA08B3" w:rsidR="00CE296D" w:rsidP="003B6D84" w:rsidRDefault="00A31392" w14:paraId="2D989066" w14:textId="11744325">
                            <w:pPr>
                              <w:widowControl w:val="0"/>
                              <w:jc w:val="center"/>
                            </w:pPr>
                            <w:r>
                              <w:t>Leaf, flower, blossom, petal, fruit, berry, root, seed, trunk, branch, stem, bark, stalk, bud Names of trees in the local area Names of garden and wild flowering plants in the local area</w:t>
                            </w:r>
                          </w:p>
                        </w:txbxContent>
                      </v:textbox>
                    </v:shape>
                  </w:pict>
                </mc:Fallback>
              </mc:AlternateContent>
            </w:r>
            <w:r w:rsidRPr="00496A31">
              <w:rPr>
                <w:rFonts w:cstheme="minorHAnsi"/>
                <w:noProof/>
                <w:sz w:val="24"/>
                <w:szCs w:val="24"/>
              </w:rPr>
              <mc:AlternateContent>
                <mc:Choice Requires="wps">
                  <w:drawing>
                    <wp:anchor distT="0" distB="0" distL="114300" distR="114300" simplePos="0" relativeHeight="251630080" behindDoc="0" locked="0" layoutInCell="1" allowOverlap="1" wp14:anchorId="7D01B9B1" wp14:editId="5DEDB541">
                      <wp:simplePos x="0" y="0"/>
                      <wp:positionH relativeFrom="column">
                        <wp:posOffset>400305</wp:posOffset>
                      </wp:positionH>
                      <wp:positionV relativeFrom="paragraph">
                        <wp:posOffset>66839</wp:posOffset>
                      </wp:positionV>
                      <wp:extent cx="4229100" cy="890649"/>
                      <wp:effectExtent l="38100" t="19050" r="57150" b="43180"/>
                      <wp:wrapNone/>
                      <wp:docPr id="8" name="Trapezoid 8"/>
                      <wp:cNvGraphicFramePr/>
                      <a:graphic xmlns:a="http://schemas.openxmlformats.org/drawingml/2006/main">
                        <a:graphicData uri="http://schemas.microsoft.com/office/word/2010/wordprocessingShape">
                          <wps:wsp>
                            <wps:cNvSpPr/>
                            <wps:spPr>
                              <a:xfrm>
                                <a:off x="0" y="0"/>
                                <a:ext cx="4229100" cy="890649"/>
                              </a:xfrm>
                              <a:prstGeom prst="trapezoid">
                                <a:avLst/>
                              </a:prstGeom>
                              <a:noFill/>
                              <a:ln w="571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apezoid 8" style="position:absolute;margin-left:31.5pt;margin-top:5.25pt;width:333pt;height:70.1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29100,890649" o:spid="_x0000_s1026" filled="f" strokecolor="#2f528f" strokeweight="4.5pt" path="m,890649l222662,,4006438,r222662,890649l,89064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" w14:anchorId="6F08EAB2">
                      <v:stroke joinstyle="miter"/>
                      <v:path arrowok="t" o:connecttype="custom" o:connectlocs="0,890649;222662,0;4006438,0;4229100,890649;0,890649" o:connectangles="0,0,0,0,0"/>
                    </v:shape>
                  </w:pict>
                </mc:Fallback>
              </mc:AlternateContent>
            </w:r>
          </w:p>
          <w:p w:rsidRPr="00496A31" w:rsidR="00926BCF" w:rsidP="00926BCF" w:rsidRDefault="00926BCF" w14:paraId="7F31D74A" w14:textId="77777777">
            <w:pPr>
              <w:jc w:val="center"/>
              <w:rPr>
                <w:rFonts w:cstheme="minorHAnsi"/>
                <w:sz w:val="24"/>
                <w:szCs w:val="24"/>
              </w:rPr>
            </w:pPr>
          </w:p>
          <w:p w:rsidRPr="00496A31" w:rsidR="00926BCF" w:rsidP="00926BCF" w:rsidRDefault="00926BCF" w14:paraId="361D336F" w14:textId="053C1E28">
            <w:pPr>
              <w:rPr>
                <w:rFonts w:cstheme="minorHAnsi"/>
                <w:sz w:val="24"/>
                <w:szCs w:val="24"/>
              </w:rPr>
            </w:pPr>
          </w:p>
          <w:p w:rsidRPr="00496A31" w:rsidR="00926BCF" w:rsidP="00F1535C" w:rsidRDefault="00926BCF" w14:paraId="194B056A" w14:textId="77777777">
            <w:pPr>
              <w:rPr>
                <w:rFonts w:cstheme="minorHAnsi"/>
                <w:sz w:val="24"/>
                <w:szCs w:val="24"/>
              </w:rPr>
            </w:pPr>
          </w:p>
          <w:p w:rsidRPr="00496A31" w:rsidR="00926BCF" w:rsidP="00926BCF" w:rsidRDefault="00926BCF" w14:paraId="6E1B700C" w14:textId="77777777">
            <w:pPr>
              <w:jc w:val="center"/>
              <w:rPr>
                <w:rFonts w:cstheme="minorHAnsi"/>
                <w:sz w:val="24"/>
                <w:szCs w:val="24"/>
              </w:rPr>
            </w:pPr>
          </w:p>
          <w:p w:rsidRPr="00496A31" w:rsidR="00926BCF" w:rsidP="00926BCF" w:rsidRDefault="00C669D6" w14:paraId="2DA67392" w14:textId="2E5B06F7">
            <w:pPr>
              <w:jc w:val="center"/>
              <w:rPr>
                <w:rFonts w:cstheme="minorHAnsi"/>
                <w:sz w:val="24"/>
                <w:szCs w:val="24"/>
              </w:rPr>
            </w:pPr>
            <w:r w:rsidRPr="00496A31">
              <w:rPr>
                <w:rFonts w:cstheme="minorHAnsi"/>
                <w:noProof/>
                <w:sz w:val="24"/>
                <w:szCs w:val="24"/>
              </w:rPr>
              <mc:AlternateContent>
                <mc:Choice Requires="wps">
                  <w:drawing>
                    <wp:anchor distT="0" distB="0" distL="114300" distR="114300" simplePos="0" relativeHeight="251620864" behindDoc="0" locked="0" layoutInCell="1" allowOverlap="1" wp14:anchorId="4849814E" wp14:editId="7BAB91EE">
                      <wp:simplePos x="0" y="0"/>
                      <wp:positionH relativeFrom="column">
                        <wp:posOffset>-16510</wp:posOffset>
                      </wp:positionH>
                      <wp:positionV relativeFrom="paragraph">
                        <wp:posOffset>169546</wp:posOffset>
                      </wp:positionV>
                      <wp:extent cx="5048250" cy="800100"/>
                      <wp:effectExtent l="38100" t="19050" r="57150" b="38100"/>
                      <wp:wrapNone/>
                      <wp:docPr id="6" name="Trapezoid 6"/>
                      <wp:cNvGraphicFramePr/>
                      <a:graphic xmlns:a="http://schemas.openxmlformats.org/drawingml/2006/main">
                        <a:graphicData uri="http://schemas.microsoft.com/office/word/2010/wordprocessingShape">
                          <wps:wsp>
                            <wps:cNvSpPr/>
                            <wps:spPr>
                              <a:xfrm>
                                <a:off x="0" y="0"/>
                                <a:ext cx="5048250" cy="800100"/>
                              </a:xfrm>
                              <a:prstGeom prst="trapezoi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apezoid 6" style="position:absolute;margin-left:-1.3pt;margin-top:13.35pt;width:397.5pt;height:63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48250,800100" o:spid="_x0000_s1026" filled="f" strokecolor="#1f3763 [1604]" strokeweight="4.5pt" path="m,800100l200025,,4848225,r200025,800100l,8001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" w14:anchorId="5A160847">
                      <v:stroke joinstyle="miter"/>
                      <v:path arrowok="t" o:connecttype="custom" o:connectlocs="0,800100;200025,0;4848225,0;5048250,800100;0,800100" o:connectangles="0,0,0,0,0"/>
                    </v:shape>
                  </w:pict>
                </mc:Fallback>
              </mc:AlternateContent>
            </w:r>
          </w:p>
          <w:p w:rsidRPr="00496A31" w:rsidR="00926BCF" w:rsidP="00926BCF" w:rsidRDefault="00AA3C2E" w14:paraId="65AC8194" w14:textId="7A2006BE">
            <w:pPr>
              <w:jc w:val="center"/>
              <w:rPr>
                <w:rFonts w:cstheme="minorHAnsi"/>
                <w:sz w:val="24"/>
                <w:szCs w:val="24"/>
              </w:rPr>
            </w:pPr>
            <w:r w:rsidRPr="00496A31">
              <w:rPr>
                <w:rFonts w:cstheme="minorHAnsi"/>
                <w:noProof/>
                <w:sz w:val="24"/>
                <w:szCs w:val="24"/>
              </w:rPr>
              <mc:AlternateContent>
                <mc:Choice Requires="wps">
                  <w:drawing>
                    <wp:anchor distT="0" distB="0" distL="114300" distR="114300" simplePos="0" relativeHeight="251666944" behindDoc="0" locked="0" layoutInCell="1" allowOverlap="1" wp14:anchorId="378370C5" wp14:editId="24755963">
                      <wp:simplePos x="0" y="0"/>
                      <wp:positionH relativeFrom="column">
                        <wp:posOffset>431165</wp:posOffset>
                      </wp:positionH>
                      <wp:positionV relativeFrom="paragraph">
                        <wp:posOffset>57151</wp:posOffset>
                      </wp:positionV>
                      <wp:extent cx="4229100" cy="3619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229100" cy="361950"/>
                              </a:xfrm>
                              <a:prstGeom prst="rect">
                                <a:avLst/>
                              </a:prstGeom>
                              <a:solidFill>
                                <a:schemeClr val="lt1"/>
                              </a:solidFill>
                              <a:ln w="6350">
                                <a:noFill/>
                              </a:ln>
                            </wps:spPr>
                            <wps:txbx>
                              <w:txbxContent>
                                <w:p w:rsidRPr="002202A5" w:rsidR="00CE296D" w:rsidP="00EA08B3" w:rsidRDefault="00CE296D" w14:paraId="080B86D4" w14:textId="29FF0D61">
                                  <w:pPr>
                                    <w:widowControl w:val="0"/>
                                    <w:spacing w:after="0"/>
                                    <w:rPr>
                                      <w:rFonts w:ascii="XCCW Joined 10a" w:hAnsi="XCCW Joined 10a"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style="position:absolute;left:0;text-align:left;margin-left:33.95pt;margin-top:4.5pt;width:333pt;height:28.5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9"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" w14:anchorId="378370C5">
                      <v:textbox>
                        <w:txbxContent>
                          <w:p w:rsidRPr="002202A5" w:rsidR="00CE296D" w:rsidP="00EA08B3" w:rsidRDefault="00CE296D" w14:paraId="080B86D4" w14:textId="29FF0D61">
                            <w:pPr>
                              <w:widowControl w:val="0"/>
                              <w:spacing w:after="0"/>
                              <w:rPr>
                                <w:rFonts w:ascii="XCCW Joined 10a" w:hAnsi="XCCW Joined 10a" w:cstheme="minorHAnsi"/>
                                <w:sz w:val="20"/>
                                <w:szCs w:val="20"/>
                              </w:rPr>
                            </w:pPr>
                          </w:p>
                        </w:txbxContent>
                      </v:textbox>
                    </v:shape>
                  </w:pict>
                </mc:Fallback>
              </mc:AlternateContent>
            </w:r>
          </w:p>
          <w:p w:rsidRPr="00496A31" w:rsidR="00926BCF" w:rsidP="00926BCF" w:rsidRDefault="00926BCF" w14:paraId="25F3E6EE" w14:textId="667CD52F">
            <w:pPr>
              <w:jc w:val="center"/>
              <w:rPr>
                <w:rFonts w:cstheme="minorHAnsi"/>
                <w:sz w:val="24"/>
                <w:szCs w:val="24"/>
              </w:rPr>
            </w:pPr>
          </w:p>
          <w:p w:rsidRPr="00496A31" w:rsidR="00926BCF" w:rsidP="00926BCF" w:rsidRDefault="00926BCF" w14:paraId="18EEFBF9" w14:textId="55EE899C">
            <w:pPr>
              <w:jc w:val="center"/>
              <w:rPr>
                <w:rFonts w:cstheme="minorHAnsi"/>
                <w:sz w:val="24"/>
                <w:szCs w:val="24"/>
              </w:rPr>
            </w:pPr>
          </w:p>
          <w:p w:rsidRPr="00496A31" w:rsidR="00926BCF" w:rsidP="00926BCF" w:rsidRDefault="00926BCF" w14:paraId="23454C30" w14:textId="17002009">
            <w:pPr>
              <w:jc w:val="center"/>
              <w:rPr>
                <w:rFonts w:cstheme="minorHAnsi"/>
                <w:sz w:val="24"/>
                <w:szCs w:val="24"/>
              </w:rPr>
            </w:pPr>
          </w:p>
          <w:p w:rsidRPr="00496A31" w:rsidR="00926BCF" w:rsidP="00926BCF" w:rsidRDefault="00926BCF" w14:paraId="348880EA" w14:textId="315162A1">
            <w:pPr>
              <w:jc w:val="center"/>
              <w:rPr>
                <w:rFonts w:cstheme="minorHAnsi"/>
                <w:sz w:val="24"/>
                <w:szCs w:val="24"/>
              </w:rPr>
            </w:pPr>
          </w:p>
          <w:p w:rsidRPr="00496A31" w:rsidR="0067083F" w:rsidP="00926BCF" w:rsidRDefault="0067083F" w14:paraId="1A4182CC" w14:textId="5E438A73">
            <w:pPr>
              <w:jc w:val="center"/>
              <w:rPr>
                <w:rFonts w:cstheme="minorHAnsi"/>
                <w:sz w:val="24"/>
                <w:szCs w:val="24"/>
              </w:rPr>
            </w:pPr>
          </w:p>
          <w:p w:rsidRPr="00496A31" w:rsidR="0067083F" w:rsidP="00926BCF" w:rsidRDefault="0005759B" w14:paraId="60233C69" w14:textId="08E415EF">
            <w:pPr>
              <w:jc w:val="center"/>
              <w:rPr>
                <w:rFonts w:cstheme="minorHAnsi"/>
                <w:sz w:val="24"/>
                <w:szCs w:val="24"/>
              </w:rPr>
            </w:pPr>
            <w:r w:rsidRPr="00496A31">
              <w:rPr>
                <w:noProof/>
                <w:sz w:val="24"/>
                <w:szCs w:val="24"/>
              </w:rPr>
              <w:drawing>
                <wp:anchor distT="0" distB="0" distL="114300" distR="114300" simplePos="0" relativeHeight="251677184" behindDoc="0" locked="0" layoutInCell="1" allowOverlap="1" wp14:anchorId="514BFF76" wp14:editId="24958F01">
                  <wp:simplePos x="0" y="0"/>
                  <wp:positionH relativeFrom="column">
                    <wp:posOffset>1240790</wp:posOffset>
                  </wp:positionH>
                  <wp:positionV relativeFrom="paragraph">
                    <wp:posOffset>88900</wp:posOffset>
                  </wp:positionV>
                  <wp:extent cx="2007235" cy="14478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849" t="43570" r="21297" b="13434"/>
                          <a:stretch/>
                        </pic:blipFill>
                        <pic:spPr bwMode="auto">
                          <a:xfrm>
                            <a:off x="0" y="0"/>
                            <a:ext cx="2007235" cy="144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496A31" w:rsidR="0067083F" w:rsidP="00926BCF" w:rsidRDefault="0067083F" w14:paraId="780756EE" w14:textId="42DBC449">
            <w:pPr>
              <w:jc w:val="center"/>
              <w:rPr>
                <w:rFonts w:cstheme="minorHAnsi"/>
                <w:sz w:val="24"/>
                <w:szCs w:val="24"/>
              </w:rPr>
            </w:pPr>
          </w:p>
          <w:p w:rsidRPr="00496A31" w:rsidR="0067083F" w:rsidP="00A31392" w:rsidRDefault="00A31392" w14:paraId="036B204F" w14:textId="49D43DF3">
            <w:pPr>
              <w:rPr>
                <w:rFonts w:cstheme="minorHAnsi"/>
                <w:sz w:val="24"/>
                <w:szCs w:val="24"/>
              </w:rPr>
            </w:pPr>
            <w:r w:rsidRPr="00496A31">
              <w:rPr>
                <w:noProof/>
                <w:sz w:val="24"/>
                <w:szCs w:val="24"/>
              </w:rPr>
              <w:drawing>
                <wp:anchor distT="36576" distB="36576" distL="36576" distR="36576" simplePos="0" relativeHeight="251675136" behindDoc="0" locked="0" layoutInCell="1" allowOverlap="1" wp14:anchorId="7C8BC633" wp14:editId="5AA6BE02">
                  <wp:simplePos x="0" y="0"/>
                  <wp:positionH relativeFrom="column">
                    <wp:posOffset>4545330</wp:posOffset>
                  </wp:positionH>
                  <wp:positionV relativeFrom="paragraph">
                    <wp:posOffset>5610225</wp:posOffset>
                  </wp:positionV>
                  <wp:extent cx="2404745" cy="282956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4745" cy="28295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A31">
              <w:rPr>
                <w:noProof/>
                <w:sz w:val="24"/>
                <w:szCs w:val="24"/>
              </w:rPr>
              <w:drawing>
                <wp:anchor distT="36576" distB="36576" distL="36576" distR="36576" simplePos="0" relativeHeight="251673088" behindDoc="0" locked="0" layoutInCell="1" allowOverlap="1" wp14:anchorId="469BB375" wp14:editId="05B8A69A">
                  <wp:simplePos x="0" y="0"/>
                  <wp:positionH relativeFrom="column">
                    <wp:posOffset>4545330</wp:posOffset>
                  </wp:positionH>
                  <wp:positionV relativeFrom="paragraph">
                    <wp:posOffset>5610225</wp:posOffset>
                  </wp:positionV>
                  <wp:extent cx="2404745" cy="282956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4745" cy="28295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Pr="00496A31" w:rsidR="0067083F" w:rsidP="0067083F" w:rsidRDefault="0067083F" w14:paraId="773FE1F1" w14:textId="77777777">
            <w:pPr>
              <w:widowControl w:val="0"/>
              <w:rPr>
                <w:rFonts w:cstheme="minorHAnsi"/>
                <w:sz w:val="24"/>
                <w:szCs w:val="24"/>
              </w:rPr>
            </w:pPr>
            <w:r w:rsidRPr="00496A31">
              <w:rPr>
                <w:rFonts w:cstheme="minorHAnsi"/>
                <w:sz w:val="24"/>
                <w:szCs w:val="24"/>
              </w:rPr>
              <w:t> </w:t>
            </w:r>
          </w:p>
          <w:p w:rsidRPr="00496A31" w:rsidR="0067083F" w:rsidP="00926BCF" w:rsidRDefault="0067083F" w14:paraId="3EB9E090" w14:textId="77777777">
            <w:pPr>
              <w:jc w:val="center"/>
              <w:rPr>
                <w:rFonts w:cstheme="minorHAnsi"/>
                <w:sz w:val="24"/>
                <w:szCs w:val="24"/>
              </w:rPr>
            </w:pPr>
          </w:p>
          <w:p w:rsidRPr="00496A31" w:rsidR="00926BCF" w:rsidP="00926BCF" w:rsidRDefault="00926BCF" w14:paraId="73C662AD" w14:textId="7116D791">
            <w:pPr>
              <w:jc w:val="center"/>
              <w:rPr>
                <w:rFonts w:cstheme="minorHAnsi"/>
                <w:sz w:val="24"/>
                <w:szCs w:val="24"/>
              </w:rPr>
            </w:pPr>
          </w:p>
          <w:p w:rsidRPr="00496A31" w:rsidR="0098597A" w:rsidP="0098597A" w:rsidRDefault="0098597A" w14:paraId="08D28B5F" w14:textId="7A277350">
            <w:pPr>
              <w:widowControl w:val="0"/>
              <w:rPr>
                <w:rFonts w:cstheme="minorHAnsi"/>
                <w:sz w:val="24"/>
                <w:szCs w:val="24"/>
              </w:rPr>
            </w:pPr>
            <w:r w:rsidRPr="00496A31">
              <w:rPr>
                <w:rFonts w:cstheme="minorHAnsi"/>
                <w:sz w:val="24"/>
                <w:szCs w:val="24"/>
              </w:rPr>
              <w:t> </w:t>
            </w:r>
          </w:p>
          <w:p w:rsidRPr="00496A31" w:rsidR="00926BCF" w:rsidP="00926BCF" w:rsidRDefault="00926BCF" w14:paraId="3A6C903F" w14:textId="077E42E3">
            <w:pPr>
              <w:jc w:val="center"/>
              <w:rPr>
                <w:rFonts w:cstheme="minorHAnsi"/>
                <w:sz w:val="24"/>
                <w:szCs w:val="24"/>
              </w:rPr>
            </w:pPr>
          </w:p>
          <w:p w:rsidRPr="00496A31" w:rsidR="00F1535C" w:rsidP="00174C94" w:rsidRDefault="00F1535C" w14:paraId="333F474B" w14:textId="3625E19C">
            <w:pPr>
              <w:widowControl w:val="0"/>
              <w:rPr>
                <w:rFonts w:cstheme="minorHAnsi"/>
                <w:sz w:val="24"/>
                <w:szCs w:val="24"/>
              </w:rPr>
            </w:pPr>
            <w:bookmarkStart w:name="_GoBack" w:id="0"/>
            <w:bookmarkEnd w:id="0"/>
          </w:p>
        </w:tc>
      </w:tr>
      <w:tr w:rsidRPr="00496A31" w:rsidR="00926BCF" w:rsidTr="7B28657E" w14:paraId="0E0419B1" w14:textId="77777777">
        <w:tc>
          <w:tcPr>
            <w:tcW w:w="7083" w:type="dxa"/>
            <w:tcMar/>
          </w:tcPr>
          <w:p w:rsidRPr="00496A31" w:rsidR="00926BCF" w:rsidP="007D445D" w:rsidRDefault="00F1535C" w14:paraId="702F72E0" w14:textId="07AF57EC">
            <w:pPr>
              <w:jc w:val="center"/>
              <w:rPr>
                <w:rFonts w:cstheme="minorHAnsi"/>
                <w:sz w:val="24"/>
                <w:szCs w:val="24"/>
              </w:rPr>
            </w:pPr>
            <w:r w:rsidRPr="00496A31">
              <w:rPr>
                <w:rFonts w:cstheme="minorHAnsi"/>
                <w:sz w:val="24"/>
                <w:szCs w:val="24"/>
              </w:rPr>
              <w:t>Scaffolds</w:t>
            </w:r>
            <w:r w:rsidRPr="00496A31" w:rsidR="003954D9">
              <w:rPr>
                <w:rFonts w:cstheme="minorHAnsi"/>
                <w:sz w:val="24"/>
                <w:szCs w:val="24"/>
              </w:rPr>
              <w:t>/Enquiry Activities</w:t>
            </w:r>
          </w:p>
        </w:tc>
        <w:tc>
          <w:tcPr>
            <w:tcW w:w="8305" w:type="dxa"/>
            <w:tcMar/>
          </w:tcPr>
          <w:p w:rsidRPr="00496A31" w:rsidR="00926BCF" w:rsidP="007D445D" w:rsidRDefault="00F1535C" w14:paraId="6756F50E" w14:textId="6DF659CF">
            <w:pPr>
              <w:jc w:val="center"/>
              <w:rPr>
                <w:rFonts w:cstheme="minorHAnsi"/>
                <w:sz w:val="24"/>
                <w:szCs w:val="24"/>
              </w:rPr>
            </w:pPr>
            <w:proofErr w:type="spellStart"/>
            <w:r w:rsidRPr="00496A31">
              <w:rPr>
                <w:rFonts w:cstheme="minorHAnsi"/>
                <w:sz w:val="24"/>
                <w:szCs w:val="24"/>
              </w:rPr>
              <w:t>Oracy</w:t>
            </w:r>
            <w:proofErr w:type="spellEnd"/>
            <w:r w:rsidRPr="00496A31">
              <w:rPr>
                <w:rFonts w:cstheme="minorHAnsi"/>
                <w:sz w:val="24"/>
                <w:szCs w:val="24"/>
              </w:rPr>
              <w:t xml:space="preserve"> Activities</w:t>
            </w:r>
          </w:p>
        </w:tc>
      </w:tr>
      <w:tr w:rsidRPr="00496A31" w:rsidR="00F1535C" w:rsidTr="7B28657E" w14:paraId="59670D6C" w14:textId="77777777">
        <w:trPr>
          <w:trHeight w:val="1104"/>
        </w:trPr>
        <w:tc>
          <w:tcPr>
            <w:tcW w:w="7083" w:type="dxa"/>
            <w:tcMar/>
          </w:tcPr>
          <w:p w:rsidRPr="00496A31" w:rsidR="00A31392" w:rsidP="00875F5B" w:rsidRDefault="00A31392" w14:paraId="30CDC7DE" w14:textId="77777777">
            <w:pPr>
              <w:rPr>
                <w:sz w:val="24"/>
                <w:szCs w:val="24"/>
              </w:rPr>
            </w:pPr>
            <w:r w:rsidRPr="00496A31">
              <w:rPr>
                <w:sz w:val="24"/>
                <w:szCs w:val="24"/>
              </w:rPr>
              <w:t xml:space="preserve">• Make close observations of leaves, seeds, flowers etc. </w:t>
            </w:r>
          </w:p>
          <w:p w:rsidRPr="00496A31" w:rsidR="00A31392" w:rsidP="00875F5B" w:rsidRDefault="00A31392" w14:paraId="0A4F2C65" w14:textId="77777777">
            <w:pPr>
              <w:rPr>
                <w:sz w:val="24"/>
                <w:szCs w:val="24"/>
              </w:rPr>
            </w:pPr>
            <w:r w:rsidRPr="00496A31">
              <w:rPr>
                <w:sz w:val="24"/>
                <w:szCs w:val="24"/>
              </w:rPr>
              <w:t xml:space="preserve">• Compare two leaves, seeds, flowers etc. </w:t>
            </w:r>
          </w:p>
          <w:p w:rsidRPr="00496A31" w:rsidR="00A31392" w:rsidP="00875F5B" w:rsidRDefault="00A31392" w14:paraId="771ABBF6" w14:textId="77777777">
            <w:pPr>
              <w:rPr>
                <w:sz w:val="24"/>
                <w:szCs w:val="24"/>
              </w:rPr>
            </w:pPr>
            <w:r w:rsidRPr="00496A31">
              <w:rPr>
                <w:sz w:val="24"/>
                <w:szCs w:val="24"/>
              </w:rPr>
              <w:t xml:space="preserve">• Classify leaves, seeds, flowers etc. using a range of characteristics. </w:t>
            </w:r>
          </w:p>
          <w:p w:rsidRPr="00496A31" w:rsidR="00A31392" w:rsidP="00875F5B" w:rsidRDefault="00A31392" w14:paraId="25C3E9B0" w14:textId="77777777">
            <w:pPr>
              <w:rPr>
                <w:sz w:val="24"/>
                <w:szCs w:val="24"/>
              </w:rPr>
            </w:pPr>
            <w:r w:rsidRPr="00496A31">
              <w:rPr>
                <w:sz w:val="24"/>
                <w:szCs w:val="24"/>
              </w:rPr>
              <w:t xml:space="preserve">• Identify plants by matching them to named images. </w:t>
            </w:r>
          </w:p>
          <w:p w:rsidRPr="00496A31" w:rsidR="00A31392" w:rsidP="00875F5B" w:rsidRDefault="00A31392" w14:paraId="68EB8A2A" w14:textId="77777777">
            <w:pPr>
              <w:rPr>
                <w:sz w:val="24"/>
                <w:szCs w:val="24"/>
              </w:rPr>
            </w:pPr>
            <w:r w:rsidRPr="00496A31">
              <w:rPr>
                <w:sz w:val="24"/>
                <w:szCs w:val="24"/>
              </w:rPr>
              <w:lastRenderedPageBreak/>
              <w:t xml:space="preserve">• Make observations of how plants change over a period of time. </w:t>
            </w:r>
          </w:p>
          <w:p w:rsidRPr="00496A31" w:rsidR="00EC2585" w:rsidP="00875F5B" w:rsidRDefault="00A31392" w14:paraId="4E5A5B97" w14:textId="67E8CC1E">
            <w:pPr>
              <w:rPr>
                <w:rFonts w:cstheme="minorHAnsi"/>
                <w:sz w:val="24"/>
                <w:szCs w:val="24"/>
              </w:rPr>
            </w:pPr>
            <w:r w:rsidRPr="00496A31">
              <w:rPr>
                <w:sz w:val="24"/>
                <w:szCs w:val="24"/>
              </w:rPr>
              <w:t>• When further afield, spot plants that are the same as those in the local area studied regularly, describing the key features that helped them.</w:t>
            </w:r>
          </w:p>
        </w:tc>
        <w:tc>
          <w:tcPr>
            <w:tcW w:w="8305" w:type="dxa"/>
            <w:tcMar/>
          </w:tcPr>
          <w:p w:rsidRPr="00496A31" w:rsidR="00A31392" w:rsidP="00875F5B" w:rsidRDefault="00A31392" w14:paraId="429D23F5" w14:textId="77777777">
            <w:pPr>
              <w:rPr>
                <w:sz w:val="24"/>
                <w:szCs w:val="24"/>
              </w:rPr>
            </w:pPr>
            <w:r w:rsidRPr="00496A31">
              <w:rPr>
                <w:sz w:val="24"/>
                <w:szCs w:val="24"/>
              </w:rPr>
              <w:lastRenderedPageBreak/>
              <w:t>•sort and group parts of plants using similarities and differences</w:t>
            </w:r>
          </w:p>
          <w:p w:rsidRPr="00496A31" w:rsidR="00A31392" w:rsidP="00875F5B" w:rsidRDefault="00A31392" w14:paraId="0A007E2A" w14:textId="77777777">
            <w:pPr>
              <w:rPr>
                <w:sz w:val="24"/>
                <w:szCs w:val="24"/>
              </w:rPr>
            </w:pPr>
            <w:r w:rsidRPr="00496A31">
              <w:rPr>
                <w:sz w:val="24"/>
                <w:szCs w:val="24"/>
              </w:rPr>
              <w:t xml:space="preserve">• use simple charts etc. to identify plants </w:t>
            </w:r>
          </w:p>
          <w:p w:rsidRPr="00496A31" w:rsidR="00A31392" w:rsidP="00875F5B" w:rsidRDefault="00A31392" w14:paraId="0FE6E841" w14:textId="77777777">
            <w:pPr>
              <w:rPr>
                <w:sz w:val="24"/>
                <w:szCs w:val="24"/>
              </w:rPr>
            </w:pPr>
            <w:r w:rsidRPr="00496A31">
              <w:rPr>
                <w:sz w:val="24"/>
                <w:szCs w:val="24"/>
              </w:rPr>
              <w:t xml:space="preserve">• collect information on features that change during the year </w:t>
            </w:r>
          </w:p>
          <w:p w:rsidRPr="00496A31" w:rsidR="00AE4E36" w:rsidP="00875F5B" w:rsidRDefault="00A31392" w14:paraId="7B7883D9" w14:textId="1B07A8E4">
            <w:pPr>
              <w:rPr>
                <w:sz w:val="24"/>
                <w:szCs w:val="24"/>
              </w:rPr>
            </w:pPr>
            <w:r w:rsidRPr="00496A31">
              <w:rPr>
                <w:sz w:val="24"/>
                <w:szCs w:val="24"/>
              </w:rPr>
              <w:t>• use photographs to talk about how plants change over time</w:t>
            </w:r>
          </w:p>
        </w:tc>
      </w:tr>
    </w:tbl>
    <w:p w:rsidRPr="00496A31" w:rsidR="00C669D6" w:rsidRDefault="00C669D6" w14:paraId="617AD028" w14:textId="62B51373">
      <w:pPr>
        <w:rPr>
          <w:rFonts w:cstheme="minorHAnsi"/>
          <w:sz w:val="24"/>
          <w:szCs w:val="24"/>
        </w:rPr>
      </w:pPr>
    </w:p>
    <w:sectPr w:rsidRPr="00496A31" w:rsidR="00C669D6" w:rsidSect="00926B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swiss"/>
    <w:notTrueType/>
    <w:pitch w:val="default"/>
    <w:sig w:usb0="00000003" w:usb1="00000000" w:usb2="00000000" w:usb3="00000000" w:csb0="00000001" w:csb1="00000000"/>
  </w:font>
  <w:font w:name="Roboto Medium">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XCCW Joined 10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4">
    <w:nsid w:val="77382b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63cffec"/>
    <w:multiLevelType xmlns:w="http://schemas.openxmlformats.org/wordprocessingml/2006/main" w:val="hybridMultilevel"/>
    <w:lvl xmlns:w="http://schemas.openxmlformats.org/wordprocessingml/2006/main" w:ilvl="0">
      <w:start w:val="1"/>
      <w:numFmt w:val="bullet"/>
      <w:lvlText w:val=""/>
      <w:lvlJc w:val="left"/>
      <w:pPr>
        <w:ind w:left="389" w:hanging="360"/>
      </w:pPr>
      <w:rPr>
        <w:rFonts w:hint="default" w:ascii="Symbol" w:hAnsi="Symbol"/>
      </w:rPr>
    </w:lvl>
    <w:lvl xmlns:w="http://schemas.openxmlformats.org/wordprocessingml/2006/main" w:ilvl="1">
      <w:start w:val="1"/>
      <w:numFmt w:val="bullet"/>
      <w:lvlText w:val="o"/>
      <w:lvlJc w:val="left"/>
      <w:pPr>
        <w:ind w:left="1109" w:hanging="360"/>
      </w:pPr>
      <w:rPr>
        <w:rFonts w:hint="default" w:ascii="Courier New" w:hAnsi="Courier New"/>
      </w:rPr>
    </w:lvl>
    <w:lvl xmlns:w="http://schemas.openxmlformats.org/wordprocessingml/2006/main" w:ilvl="2">
      <w:start w:val="1"/>
      <w:numFmt w:val="bullet"/>
      <w:lvlText w:val=""/>
      <w:lvlJc w:val="left"/>
      <w:pPr>
        <w:ind w:left="1829" w:hanging="360"/>
      </w:pPr>
      <w:rPr>
        <w:rFonts w:hint="default" w:ascii="Wingdings" w:hAnsi="Wingdings"/>
      </w:rPr>
    </w:lvl>
    <w:lvl xmlns:w="http://schemas.openxmlformats.org/wordprocessingml/2006/main" w:ilvl="3">
      <w:start w:val="1"/>
      <w:numFmt w:val="bullet"/>
      <w:lvlText w:val=""/>
      <w:lvlJc w:val="left"/>
      <w:pPr>
        <w:ind w:left="2549" w:hanging="360"/>
      </w:pPr>
      <w:rPr>
        <w:rFonts w:hint="default" w:ascii="Symbol" w:hAnsi="Symbol"/>
      </w:rPr>
    </w:lvl>
    <w:lvl xmlns:w="http://schemas.openxmlformats.org/wordprocessingml/2006/main" w:ilvl="4">
      <w:start w:val="1"/>
      <w:numFmt w:val="bullet"/>
      <w:lvlText w:val="o"/>
      <w:lvlJc w:val="left"/>
      <w:pPr>
        <w:ind w:left="3269" w:hanging="360"/>
      </w:pPr>
      <w:rPr>
        <w:rFonts w:hint="default" w:ascii="Courier New" w:hAnsi="Courier New"/>
      </w:rPr>
    </w:lvl>
    <w:lvl xmlns:w="http://schemas.openxmlformats.org/wordprocessingml/2006/main" w:ilvl="5">
      <w:start w:val="1"/>
      <w:numFmt w:val="bullet"/>
      <w:lvlText w:val=""/>
      <w:lvlJc w:val="left"/>
      <w:pPr>
        <w:ind w:left="3989" w:hanging="360"/>
      </w:pPr>
      <w:rPr>
        <w:rFonts w:hint="default" w:ascii="Wingdings" w:hAnsi="Wingdings"/>
      </w:rPr>
    </w:lvl>
    <w:lvl xmlns:w="http://schemas.openxmlformats.org/wordprocessingml/2006/main" w:ilvl="6">
      <w:start w:val="1"/>
      <w:numFmt w:val="bullet"/>
      <w:lvlText w:val=""/>
      <w:lvlJc w:val="left"/>
      <w:pPr>
        <w:ind w:left="4709" w:hanging="360"/>
      </w:pPr>
      <w:rPr>
        <w:rFonts w:hint="default" w:ascii="Symbol" w:hAnsi="Symbol"/>
      </w:rPr>
    </w:lvl>
    <w:lvl xmlns:w="http://schemas.openxmlformats.org/wordprocessingml/2006/main" w:ilvl="7">
      <w:start w:val="1"/>
      <w:numFmt w:val="bullet"/>
      <w:lvlText w:val="o"/>
      <w:lvlJc w:val="left"/>
      <w:pPr>
        <w:ind w:left="5429" w:hanging="360"/>
      </w:pPr>
      <w:rPr>
        <w:rFonts w:hint="default" w:ascii="Courier New" w:hAnsi="Courier New"/>
      </w:rPr>
    </w:lvl>
    <w:lvl xmlns:w="http://schemas.openxmlformats.org/wordprocessingml/2006/main" w:ilvl="8">
      <w:start w:val="1"/>
      <w:numFmt w:val="bullet"/>
      <w:lvlText w:val=""/>
      <w:lvlJc w:val="left"/>
      <w:pPr>
        <w:ind w:left="6149" w:hanging="360"/>
      </w:pPr>
      <w:rPr>
        <w:rFonts w:hint="default" w:ascii="Wingdings" w:hAnsi="Wingdings"/>
      </w:rPr>
    </w:lvl>
  </w:abstractNum>
  <w:abstractNum w:abstractNumId="0" w15:restartNumberingAfterBreak="0">
    <w:nsid w:val="9F9ABA44"/>
    <w:multiLevelType w:val="hybridMultilevel"/>
    <w:tmpl w:val="A717B96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155ACF"/>
    <w:multiLevelType w:val="hybridMultilevel"/>
    <w:tmpl w:val="F7F63C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8E394C"/>
    <w:multiLevelType w:val="hybridMultilevel"/>
    <w:tmpl w:val="BD249FA2"/>
    <w:lvl w:ilvl="0" w:tplc="08090001">
      <w:start w:val="1"/>
      <w:numFmt w:val="bullet"/>
      <w:lvlText w:val=""/>
      <w:lvlJc w:val="left"/>
      <w:pPr>
        <w:ind w:left="3320" w:hanging="360"/>
      </w:pPr>
      <w:rPr>
        <w:rFonts w:hint="default" w:ascii="Symbol" w:hAnsi="Symbol"/>
      </w:rPr>
    </w:lvl>
    <w:lvl w:ilvl="1" w:tplc="08090003" w:tentative="1">
      <w:start w:val="1"/>
      <w:numFmt w:val="bullet"/>
      <w:lvlText w:val="o"/>
      <w:lvlJc w:val="left"/>
      <w:pPr>
        <w:ind w:left="4040" w:hanging="360"/>
      </w:pPr>
      <w:rPr>
        <w:rFonts w:hint="default" w:ascii="Courier New" w:hAnsi="Courier New" w:cs="Courier New"/>
      </w:rPr>
    </w:lvl>
    <w:lvl w:ilvl="2" w:tplc="08090005" w:tentative="1">
      <w:start w:val="1"/>
      <w:numFmt w:val="bullet"/>
      <w:lvlText w:val=""/>
      <w:lvlJc w:val="left"/>
      <w:pPr>
        <w:ind w:left="4760" w:hanging="360"/>
      </w:pPr>
      <w:rPr>
        <w:rFonts w:hint="default" w:ascii="Wingdings" w:hAnsi="Wingdings"/>
      </w:rPr>
    </w:lvl>
    <w:lvl w:ilvl="3" w:tplc="08090001" w:tentative="1">
      <w:start w:val="1"/>
      <w:numFmt w:val="bullet"/>
      <w:lvlText w:val=""/>
      <w:lvlJc w:val="left"/>
      <w:pPr>
        <w:ind w:left="5480" w:hanging="360"/>
      </w:pPr>
      <w:rPr>
        <w:rFonts w:hint="default" w:ascii="Symbol" w:hAnsi="Symbol"/>
      </w:rPr>
    </w:lvl>
    <w:lvl w:ilvl="4" w:tplc="08090003" w:tentative="1">
      <w:start w:val="1"/>
      <w:numFmt w:val="bullet"/>
      <w:lvlText w:val="o"/>
      <w:lvlJc w:val="left"/>
      <w:pPr>
        <w:ind w:left="6200" w:hanging="360"/>
      </w:pPr>
      <w:rPr>
        <w:rFonts w:hint="default" w:ascii="Courier New" w:hAnsi="Courier New" w:cs="Courier New"/>
      </w:rPr>
    </w:lvl>
    <w:lvl w:ilvl="5" w:tplc="08090005" w:tentative="1">
      <w:start w:val="1"/>
      <w:numFmt w:val="bullet"/>
      <w:lvlText w:val=""/>
      <w:lvlJc w:val="left"/>
      <w:pPr>
        <w:ind w:left="6920" w:hanging="360"/>
      </w:pPr>
      <w:rPr>
        <w:rFonts w:hint="default" w:ascii="Wingdings" w:hAnsi="Wingdings"/>
      </w:rPr>
    </w:lvl>
    <w:lvl w:ilvl="6" w:tplc="08090001" w:tentative="1">
      <w:start w:val="1"/>
      <w:numFmt w:val="bullet"/>
      <w:lvlText w:val=""/>
      <w:lvlJc w:val="left"/>
      <w:pPr>
        <w:ind w:left="7640" w:hanging="360"/>
      </w:pPr>
      <w:rPr>
        <w:rFonts w:hint="default" w:ascii="Symbol" w:hAnsi="Symbol"/>
      </w:rPr>
    </w:lvl>
    <w:lvl w:ilvl="7" w:tplc="08090003" w:tentative="1">
      <w:start w:val="1"/>
      <w:numFmt w:val="bullet"/>
      <w:lvlText w:val="o"/>
      <w:lvlJc w:val="left"/>
      <w:pPr>
        <w:ind w:left="8360" w:hanging="360"/>
      </w:pPr>
      <w:rPr>
        <w:rFonts w:hint="default" w:ascii="Courier New" w:hAnsi="Courier New" w:cs="Courier New"/>
      </w:rPr>
    </w:lvl>
    <w:lvl w:ilvl="8" w:tplc="08090005" w:tentative="1">
      <w:start w:val="1"/>
      <w:numFmt w:val="bullet"/>
      <w:lvlText w:val=""/>
      <w:lvlJc w:val="left"/>
      <w:pPr>
        <w:ind w:left="9080" w:hanging="360"/>
      </w:pPr>
      <w:rPr>
        <w:rFonts w:hint="default" w:ascii="Wingdings" w:hAnsi="Wingdings"/>
      </w:rPr>
    </w:lvl>
  </w:abstractNum>
  <w:abstractNum w:abstractNumId="3" w15:restartNumberingAfterBreak="0">
    <w:nsid w:val="211A19A8"/>
    <w:multiLevelType w:val="hybridMultilevel"/>
    <w:tmpl w:val="017A0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7A1465"/>
    <w:multiLevelType w:val="hybridMultilevel"/>
    <w:tmpl w:val="730649B6"/>
    <w:lvl w:ilvl="0" w:tplc="A838E94E">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0E321A9"/>
    <w:multiLevelType w:val="hybridMultilevel"/>
    <w:tmpl w:val="3B4EAF6A"/>
    <w:lvl w:ilvl="0" w:tplc="08090001">
      <w:start w:val="1"/>
      <w:numFmt w:val="bullet"/>
      <w:lvlText w:val=""/>
      <w:lvlJc w:val="left"/>
      <w:pPr>
        <w:ind w:left="720" w:hanging="360"/>
      </w:pPr>
      <w:rPr>
        <w:rFonts w:hint="default" w:ascii="Symbol" w:hAnsi="Symbol"/>
      </w:rPr>
    </w:lvl>
    <w:lvl w:ilvl="1" w:tplc="0D2C9482">
      <w:numFmt w:val="bullet"/>
      <w:lvlText w:val="•"/>
      <w:lvlJc w:val="left"/>
      <w:pPr>
        <w:ind w:left="1440" w:hanging="360"/>
      </w:pPr>
      <w:rPr>
        <w:rFonts w:hint="default" w:ascii="BPreplay" w:hAnsi="BPreplay" w:cs="BPreplay"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CC509D2"/>
    <w:multiLevelType w:val="hybridMultilevel"/>
    <w:tmpl w:val="7D387278"/>
    <w:lvl w:ilvl="0" w:tplc="7CB4A04E">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CD65480"/>
    <w:multiLevelType w:val="hybridMultilevel"/>
    <w:tmpl w:val="D10A1A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E62051E"/>
    <w:multiLevelType w:val="hybridMultilevel"/>
    <w:tmpl w:val="092661DC"/>
    <w:lvl w:ilvl="0" w:tplc="08090001">
      <w:start w:val="1"/>
      <w:numFmt w:val="bullet"/>
      <w:lvlText w:val=""/>
      <w:lvlJc w:val="left"/>
      <w:pPr>
        <w:ind w:left="3320" w:hanging="360"/>
      </w:pPr>
      <w:rPr>
        <w:rFonts w:hint="default" w:ascii="Symbol" w:hAnsi="Symbol"/>
      </w:rPr>
    </w:lvl>
    <w:lvl w:ilvl="1" w:tplc="08090003" w:tentative="1">
      <w:start w:val="1"/>
      <w:numFmt w:val="bullet"/>
      <w:lvlText w:val="o"/>
      <w:lvlJc w:val="left"/>
      <w:pPr>
        <w:ind w:left="4040" w:hanging="360"/>
      </w:pPr>
      <w:rPr>
        <w:rFonts w:hint="default" w:ascii="Courier New" w:hAnsi="Courier New" w:cs="Courier New"/>
      </w:rPr>
    </w:lvl>
    <w:lvl w:ilvl="2" w:tplc="08090005" w:tentative="1">
      <w:start w:val="1"/>
      <w:numFmt w:val="bullet"/>
      <w:lvlText w:val=""/>
      <w:lvlJc w:val="left"/>
      <w:pPr>
        <w:ind w:left="4760" w:hanging="360"/>
      </w:pPr>
      <w:rPr>
        <w:rFonts w:hint="default" w:ascii="Wingdings" w:hAnsi="Wingdings"/>
      </w:rPr>
    </w:lvl>
    <w:lvl w:ilvl="3" w:tplc="08090001" w:tentative="1">
      <w:start w:val="1"/>
      <w:numFmt w:val="bullet"/>
      <w:lvlText w:val=""/>
      <w:lvlJc w:val="left"/>
      <w:pPr>
        <w:ind w:left="5480" w:hanging="360"/>
      </w:pPr>
      <w:rPr>
        <w:rFonts w:hint="default" w:ascii="Symbol" w:hAnsi="Symbol"/>
      </w:rPr>
    </w:lvl>
    <w:lvl w:ilvl="4" w:tplc="08090003" w:tentative="1">
      <w:start w:val="1"/>
      <w:numFmt w:val="bullet"/>
      <w:lvlText w:val="o"/>
      <w:lvlJc w:val="left"/>
      <w:pPr>
        <w:ind w:left="6200" w:hanging="360"/>
      </w:pPr>
      <w:rPr>
        <w:rFonts w:hint="default" w:ascii="Courier New" w:hAnsi="Courier New" w:cs="Courier New"/>
      </w:rPr>
    </w:lvl>
    <w:lvl w:ilvl="5" w:tplc="08090005" w:tentative="1">
      <w:start w:val="1"/>
      <w:numFmt w:val="bullet"/>
      <w:lvlText w:val=""/>
      <w:lvlJc w:val="left"/>
      <w:pPr>
        <w:ind w:left="6920" w:hanging="360"/>
      </w:pPr>
      <w:rPr>
        <w:rFonts w:hint="default" w:ascii="Wingdings" w:hAnsi="Wingdings"/>
      </w:rPr>
    </w:lvl>
    <w:lvl w:ilvl="6" w:tplc="08090001" w:tentative="1">
      <w:start w:val="1"/>
      <w:numFmt w:val="bullet"/>
      <w:lvlText w:val=""/>
      <w:lvlJc w:val="left"/>
      <w:pPr>
        <w:ind w:left="7640" w:hanging="360"/>
      </w:pPr>
      <w:rPr>
        <w:rFonts w:hint="default" w:ascii="Symbol" w:hAnsi="Symbol"/>
      </w:rPr>
    </w:lvl>
    <w:lvl w:ilvl="7" w:tplc="08090003" w:tentative="1">
      <w:start w:val="1"/>
      <w:numFmt w:val="bullet"/>
      <w:lvlText w:val="o"/>
      <w:lvlJc w:val="left"/>
      <w:pPr>
        <w:ind w:left="8360" w:hanging="360"/>
      </w:pPr>
      <w:rPr>
        <w:rFonts w:hint="default" w:ascii="Courier New" w:hAnsi="Courier New" w:cs="Courier New"/>
      </w:rPr>
    </w:lvl>
    <w:lvl w:ilvl="8" w:tplc="08090005" w:tentative="1">
      <w:start w:val="1"/>
      <w:numFmt w:val="bullet"/>
      <w:lvlText w:val=""/>
      <w:lvlJc w:val="left"/>
      <w:pPr>
        <w:ind w:left="9080" w:hanging="360"/>
      </w:pPr>
      <w:rPr>
        <w:rFonts w:hint="default" w:ascii="Wingdings" w:hAnsi="Wingdings"/>
      </w:rPr>
    </w:lvl>
  </w:abstractNum>
  <w:abstractNum w:abstractNumId="9" w15:restartNumberingAfterBreak="0">
    <w:nsid w:val="751858D8"/>
    <w:multiLevelType w:val="hybridMultilevel"/>
    <w:tmpl w:val="1224595A"/>
    <w:lvl w:ilvl="0" w:tplc="A838E94E">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831552D"/>
    <w:multiLevelType w:val="hybridMultilevel"/>
    <w:tmpl w:val="B2E0EA90"/>
    <w:lvl w:ilvl="0" w:tplc="08090001">
      <w:start w:val="1"/>
      <w:numFmt w:val="bullet"/>
      <w:lvlText w:val=""/>
      <w:lvlJc w:val="left"/>
      <w:pPr>
        <w:ind w:left="3320" w:hanging="360"/>
      </w:pPr>
      <w:rPr>
        <w:rFonts w:hint="default" w:ascii="Symbol" w:hAnsi="Symbol"/>
      </w:rPr>
    </w:lvl>
    <w:lvl w:ilvl="1" w:tplc="08090003" w:tentative="1">
      <w:start w:val="1"/>
      <w:numFmt w:val="bullet"/>
      <w:lvlText w:val="o"/>
      <w:lvlJc w:val="left"/>
      <w:pPr>
        <w:ind w:left="4040" w:hanging="360"/>
      </w:pPr>
      <w:rPr>
        <w:rFonts w:hint="default" w:ascii="Courier New" w:hAnsi="Courier New" w:cs="Courier New"/>
      </w:rPr>
    </w:lvl>
    <w:lvl w:ilvl="2" w:tplc="08090005" w:tentative="1">
      <w:start w:val="1"/>
      <w:numFmt w:val="bullet"/>
      <w:lvlText w:val=""/>
      <w:lvlJc w:val="left"/>
      <w:pPr>
        <w:ind w:left="4760" w:hanging="360"/>
      </w:pPr>
      <w:rPr>
        <w:rFonts w:hint="default" w:ascii="Wingdings" w:hAnsi="Wingdings"/>
      </w:rPr>
    </w:lvl>
    <w:lvl w:ilvl="3" w:tplc="08090001" w:tentative="1">
      <w:start w:val="1"/>
      <w:numFmt w:val="bullet"/>
      <w:lvlText w:val=""/>
      <w:lvlJc w:val="left"/>
      <w:pPr>
        <w:ind w:left="5480" w:hanging="360"/>
      </w:pPr>
      <w:rPr>
        <w:rFonts w:hint="default" w:ascii="Symbol" w:hAnsi="Symbol"/>
      </w:rPr>
    </w:lvl>
    <w:lvl w:ilvl="4" w:tplc="08090003" w:tentative="1">
      <w:start w:val="1"/>
      <w:numFmt w:val="bullet"/>
      <w:lvlText w:val="o"/>
      <w:lvlJc w:val="left"/>
      <w:pPr>
        <w:ind w:left="6200" w:hanging="360"/>
      </w:pPr>
      <w:rPr>
        <w:rFonts w:hint="default" w:ascii="Courier New" w:hAnsi="Courier New" w:cs="Courier New"/>
      </w:rPr>
    </w:lvl>
    <w:lvl w:ilvl="5" w:tplc="08090005" w:tentative="1">
      <w:start w:val="1"/>
      <w:numFmt w:val="bullet"/>
      <w:lvlText w:val=""/>
      <w:lvlJc w:val="left"/>
      <w:pPr>
        <w:ind w:left="6920" w:hanging="360"/>
      </w:pPr>
      <w:rPr>
        <w:rFonts w:hint="default" w:ascii="Wingdings" w:hAnsi="Wingdings"/>
      </w:rPr>
    </w:lvl>
    <w:lvl w:ilvl="6" w:tplc="08090001" w:tentative="1">
      <w:start w:val="1"/>
      <w:numFmt w:val="bullet"/>
      <w:lvlText w:val=""/>
      <w:lvlJc w:val="left"/>
      <w:pPr>
        <w:ind w:left="7640" w:hanging="360"/>
      </w:pPr>
      <w:rPr>
        <w:rFonts w:hint="default" w:ascii="Symbol" w:hAnsi="Symbol"/>
      </w:rPr>
    </w:lvl>
    <w:lvl w:ilvl="7" w:tplc="08090003" w:tentative="1">
      <w:start w:val="1"/>
      <w:numFmt w:val="bullet"/>
      <w:lvlText w:val="o"/>
      <w:lvlJc w:val="left"/>
      <w:pPr>
        <w:ind w:left="8360" w:hanging="360"/>
      </w:pPr>
      <w:rPr>
        <w:rFonts w:hint="default" w:ascii="Courier New" w:hAnsi="Courier New" w:cs="Courier New"/>
      </w:rPr>
    </w:lvl>
    <w:lvl w:ilvl="8" w:tplc="08090005" w:tentative="1">
      <w:start w:val="1"/>
      <w:numFmt w:val="bullet"/>
      <w:lvlText w:val=""/>
      <w:lvlJc w:val="left"/>
      <w:pPr>
        <w:ind w:left="9080" w:hanging="360"/>
      </w:pPr>
      <w:rPr>
        <w:rFonts w:hint="default" w:ascii="Wingdings" w:hAnsi="Wingdings"/>
      </w:rPr>
    </w:lvl>
  </w:abstractNum>
  <w:abstractNum w:abstractNumId="11" w15:restartNumberingAfterBreak="0">
    <w:nsid w:val="796B52C9"/>
    <w:multiLevelType w:val="hybridMultilevel"/>
    <w:tmpl w:val="80B8A7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D894ACF"/>
    <w:multiLevelType w:val="hybridMultilevel"/>
    <w:tmpl w:val="51021D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
    <w:abstractNumId w:val="12"/>
  </w:num>
  <w:num w:numId="2">
    <w:abstractNumId w:val="9"/>
  </w:num>
  <w:num w:numId="3">
    <w:abstractNumId w:val="10"/>
  </w:num>
  <w:num w:numId="4">
    <w:abstractNumId w:val="2"/>
  </w:num>
  <w:num w:numId="5">
    <w:abstractNumId w:val="8"/>
  </w:num>
  <w:num w:numId="6">
    <w:abstractNumId w:val="11"/>
  </w:num>
  <w:num w:numId="7">
    <w:abstractNumId w:val="4"/>
  </w:num>
  <w:num w:numId="8">
    <w:abstractNumId w:val="1"/>
  </w:num>
  <w:num w:numId="9">
    <w:abstractNumId w:val="6"/>
  </w:num>
  <w:num w:numId="10">
    <w:abstractNumId w:val="5"/>
  </w:num>
  <w:num w:numId="11">
    <w:abstractNumId w:val="0"/>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CF"/>
    <w:rsid w:val="00015D0F"/>
    <w:rsid w:val="00023710"/>
    <w:rsid w:val="0005759B"/>
    <w:rsid w:val="00072034"/>
    <w:rsid w:val="00085D70"/>
    <w:rsid w:val="00095AA1"/>
    <w:rsid w:val="000B390E"/>
    <w:rsid w:val="000C0835"/>
    <w:rsid w:val="0014285A"/>
    <w:rsid w:val="0015116E"/>
    <w:rsid w:val="0015365D"/>
    <w:rsid w:val="00174C94"/>
    <w:rsid w:val="001A2338"/>
    <w:rsid w:val="001D3689"/>
    <w:rsid w:val="001E07C0"/>
    <w:rsid w:val="001E63AC"/>
    <w:rsid w:val="00203D36"/>
    <w:rsid w:val="002202A5"/>
    <w:rsid w:val="0024208F"/>
    <w:rsid w:val="00291284"/>
    <w:rsid w:val="00295A2B"/>
    <w:rsid w:val="002B5301"/>
    <w:rsid w:val="002C1F70"/>
    <w:rsid w:val="002C294B"/>
    <w:rsid w:val="002D01B4"/>
    <w:rsid w:val="002F283C"/>
    <w:rsid w:val="00330B82"/>
    <w:rsid w:val="00343615"/>
    <w:rsid w:val="00347E35"/>
    <w:rsid w:val="00377D2E"/>
    <w:rsid w:val="00380474"/>
    <w:rsid w:val="003954D9"/>
    <w:rsid w:val="003B4205"/>
    <w:rsid w:val="003B6D84"/>
    <w:rsid w:val="003D0014"/>
    <w:rsid w:val="003F38BC"/>
    <w:rsid w:val="0040089B"/>
    <w:rsid w:val="00406B71"/>
    <w:rsid w:val="00432FBF"/>
    <w:rsid w:val="004762FE"/>
    <w:rsid w:val="00496A31"/>
    <w:rsid w:val="004B6FA3"/>
    <w:rsid w:val="004F55B4"/>
    <w:rsid w:val="00520C91"/>
    <w:rsid w:val="00530B62"/>
    <w:rsid w:val="00554810"/>
    <w:rsid w:val="00562317"/>
    <w:rsid w:val="005B76A6"/>
    <w:rsid w:val="005F31CD"/>
    <w:rsid w:val="006177C8"/>
    <w:rsid w:val="0067083F"/>
    <w:rsid w:val="006715EA"/>
    <w:rsid w:val="006D4BFA"/>
    <w:rsid w:val="00743246"/>
    <w:rsid w:val="007A196E"/>
    <w:rsid w:val="007A3381"/>
    <w:rsid w:val="007D445D"/>
    <w:rsid w:val="007E096C"/>
    <w:rsid w:val="007E6D0E"/>
    <w:rsid w:val="008157ED"/>
    <w:rsid w:val="00823F5D"/>
    <w:rsid w:val="00875F5B"/>
    <w:rsid w:val="00876129"/>
    <w:rsid w:val="008B20EF"/>
    <w:rsid w:val="008C5F13"/>
    <w:rsid w:val="008D22D3"/>
    <w:rsid w:val="00907497"/>
    <w:rsid w:val="00907F88"/>
    <w:rsid w:val="00926BCF"/>
    <w:rsid w:val="00942D0C"/>
    <w:rsid w:val="00967EF3"/>
    <w:rsid w:val="00981C35"/>
    <w:rsid w:val="0098597A"/>
    <w:rsid w:val="009B7E99"/>
    <w:rsid w:val="009F5569"/>
    <w:rsid w:val="00A210DF"/>
    <w:rsid w:val="00A31392"/>
    <w:rsid w:val="00A36627"/>
    <w:rsid w:val="00A41FF3"/>
    <w:rsid w:val="00A621E3"/>
    <w:rsid w:val="00A6780F"/>
    <w:rsid w:val="00A71987"/>
    <w:rsid w:val="00A80643"/>
    <w:rsid w:val="00A92095"/>
    <w:rsid w:val="00AA3C2E"/>
    <w:rsid w:val="00AB688F"/>
    <w:rsid w:val="00AB797D"/>
    <w:rsid w:val="00AE4E36"/>
    <w:rsid w:val="00B26B3D"/>
    <w:rsid w:val="00B573E8"/>
    <w:rsid w:val="00B62042"/>
    <w:rsid w:val="00B6774C"/>
    <w:rsid w:val="00B9210B"/>
    <w:rsid w:val="00BE4C0D"/>
    <w:rsid w:val="00BF1DE3"/>
    <w:rsid w:val="00C14E09"/>
    <w:rsid w:val="00C265D3"/>
    <w:rsid w:val="00C669D6"/>
    <w:rsid w:val="00C743DA"/>
    <w:rsid w:val="00C91175"/>
    <w:rsid w:val="00CA0FD8"/>
    <w:rsid w:val="00CA2ACF"/>
    <w:rsid w:val="00CB1779"/>
    <w:rsid w:val="00CC1E09"/>
    <w:rsid w:val="00CE296D"/>
    <w:rsid w:val="00D018F3"/>
    <w:rsid w:val="00D1557F"/>
    <w:rsid w:val="00D53213"/>
    <w:rsid w:val="00D616A3"/>
    <w:rsid w:val="00D62754"/>
    <w:rsid w:val="00D87143"/>
    <w:rsid w:val="00DC6E07"/>
    <w:rsid w:val="00DF1BF3"/>
    <w:rsid w:val="00DF5E8D"/>
    <w:rsid w:val="00E06259"/>
    <w:rsid w:val="00E50ECE"/>
    <w:rsid w:val="00EA08B3"/>
    <w:rsid w:val="00EA5726"/>
    <w:rsid w:val="00EA6397"/>
    <w:rsid w:val="00EC2585"/>
    <w:rsid w:val="00EC71D5"/>
    <w:rsid w:val="00EE6C71"/>
    <w:rsid w:val="00F0054B"/>
    <w:rsid w:val="00F039C3"/>
    <w:rsid w:val="00F1535C"/>
    <w:rsid w:val="00F46220"/>
    <w:rsid w:val="00F47237"/>
    <w:rsid w:val="00F7589A"/>
    <w:rsid w:val="00F7614E"/>
    <w:rsid w:val="00FF5079"/>
    <w:rsid w:val="1FBFB94D"/>
    <w:rsid w:val="7B286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7AB6"/>
  <w15:chartTrackingRefBased/>
  <w15:docId w15:val="{179C24F3-C5F6-4E47-A1B3-93988EE9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26BC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9B7E99"/>
    <w:pPr>
      <w:spacing w:after="0" w:line="240" w:lineRule="auto"/>
    </w:pPr>
  </w:style>
  <w:style w:type="paragraph" w:styleId="BalloonText">
    <w:name w:val="Balloon Text"/>
    <w:basedOn w:val="Normal"/>
    <w:link w:val="BalloonTextChar"/>
    <w:uiPriority w:val="99"/>
    <w:semiHidden/>
    <w:unhideWhenUsed/>
    <w:rsid w:val="009B7E99"/>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9B7E99"/>
    <w:rPr>
      <w:rFonts w:ascii="Segoe UI" w:hAnsi="Segoe UI"/>
      <w:sz w:val="18"/>
      <w:szCs w:val="18"/>
    </w:rPr>
  </w:style>
  <w:style w:type="paragraph" w:styleId="TEXT" w:customStyle="1">
    <w:name w:val="TEXT"/>
    <w:rsid w:val="00D616A3"/>
    <w:pPr>
      <w:spacing w:before="60" w:after="0" w:line="249" w:lineRule="auto"/>
      <w:ind w:left="2600"/>
    </w:pPr>
    <w:rPr>
      <w:rFonts w:ascii="Arial" w:hAnsi="Arial" w:eastAsia="Times New Roman" w:cs="Arial"/>
      <w:color w:val="000000"/>
      <w:kern w:val="28"/>
      <w:sz w:val="18"/>
      <w:szCs w:val="18"/>
      <w:lang w:eastAsia="en-GB"/>
      <w14:ligatures w14:val="standard"/>
      <w14:cntxtAlts/>
    </w:rPr>
  </w:style>
  <w:style w:type="paragraph" w:styleId="paragraph" w:customStyle="1">
    <w:name w:val="paragraph"/>
    <w:basedOn w:val="Normal"/>
    <w:rsid w:val="0055481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554810"/>
  </w:style>
  <w:style w:type="character" w:styleId="eop" w:customStyle="1">
    <w:name w:val="eop"/>
    <w:basedOn w:val="DefaultParagraphFont"/>
    <w:rsid w:val="00554810"/>
  </w:style>
  <w:style w:type="paragraph" w:styleId="Default" w:customStyle="1">
    <w:name w:val="Default"/>
    <w:rsid w:val="009F5569"/>
    <w:pPr>
      <w:autoSpaceDE w:val="0"/>
      <w:autoSpaceDN w:val="0"/>
      <w:adjustRightInd w:val="0"/>
      <w:spacing w:after="0" w:line="240" w:lineRule="auto"/>
    </w:pPr>
    <w:rPr>
      <w:rFonts w:ascii="BPreplay" w:hAnsi="BPreplay" w:cs="BPreplay"/>
      <w:color w:val="000000"/>
      <w:sz w:val="24"/>
      <w:szCs w:val="24"/>
    </w:rPr>
  </w:style>
  <w:style w:type="paragraph" w:styleId="Pa2" w:customStyle="1">
    <w:name w:val="Pa2"/>
    <w:basedOn w:val="Default"/>
    <w:next w:val="Default"/>
    <w:uiPriority w:val="99"/>
    <w:rsid w:val="009F5569"/>
    <w:pPr>
      <w:spacing w:line="181" w:lineRule="atLeast"/>
    </w:pPr>
    <w:rPr>
      <w:rFonts w:cstheme="minorBidi"/>
      <w:color w:val="auto"/>
    </w:rPr>
  </w:style>
  <w:style w:type="paragraph" w:styleId="Pa1" w:customStyle="1">
    <w:name w:val="Pa1"/>
    <w:basedOn w:val="Default"/>
    <w:next w:val="Default"/>
    <w:uiPriority w:val="99"/>
    <w:rsid w:val="00DC6E07"/>
    <w:pPr>
      <w:spacing w:line="181" w:lineRule="atLeast"/>
    </w:pPr>
    <w:rPr>
      <w:rFonts w:cstheme="minorBidi"/>
      <w:color w:val="auto"/>
    </w:rPr>
  </w:style>
  <w:style w:type="paragraph" w:styleId="ListParagraph">
    <w:name w:val="List Paragraph"/>
    <w:basedOn w:val="Normal"/>
    <w:uiPriority w:val="34"/>
    <w:qFormat/>
    <w:rsid w:val="00BF1DE3"/>
    <w:pPr>
      <w:ind w:left="720"/>
      <w:contextualSpacing/>
    </w:pPr>
  </w:style>
  <w:style w:type="paragraph" w:styleId="NormalWeb">
    <w:name w:val="Normal (Web)"/>
    <w:basedOn w:val="Normal"/>
    <w:uiPriority w:val="99"/>
    <w:unhideWhenUsed/>
    <w:rsid w:val="00A92095"/>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4" w:customStyle="1">
    <w:name w:val="Pa4"/>
    <w:basedOn w:val="Default"/>
    <w:next w:val="Default"/>
    <w:uiPriority w:val="99"/>
    <w:rsid w:val="0098597A"/>
    <w:pPr>
      <w:spacing w:line="171" w:lineRule="atLeast"/>
    </w:pPr>
    <w:rPr>
      <w:rFonts w:ascii="Roboto" w:hAnsi="Roboto" w:cstheme="minorBidi"/>
      <w:color w:val="auto"/>
    </w:rPr>
  </w:style>
  <w:style w:type="paragraph" w:styleId="Pa8" w:customStyle="1">
    <w:name w:val="Pa8"/>
    <w:basedOn w:val="Default"/>
    <w:next w:val="Default"/>
    <w:uiPriority w:val="99"/>
    <w:rsid w:val="003D0014"/>
    <w:pPr>
      <w:spacing w:line="171" w:lineRule="atLeast"/>
    </w:pPr>
    <w:rPr>
      <w:rFonts w:ascii="Roboto Medium" w:hAnsi="Roboto Medium" w:cstheme="minorBidi"/>
      <w:color w:val="auto"/>
    </w:rPr>
  </w:style>
  <w:style w:type="character" w:styleId="A7" w:customStyle="1">
    <w:name w:val="A7"/>
    <w:uiPriority w:val="99"/>
    <w:rsid w:val="00085D70"/>
    <w:rPr>
      <w:rFonts w:cs="Roboto"/>
      <w:color w:val="000000"/>
      <w:sz w:val="18"/>
      <w:szCs w:val="18"/>
    </w:rPr>
  </w:style>
  <w:style w:type="paragraph" w:styleId="Pa13" w:customStyle="1">
    <w:name w:val="Pa13"/>
    <w:basedOn w:val="Default"/>
    <w:next w:val="Default"/>
    <w:uiPriority w:val="99"/>
    <w:rsid w:val="00085D70"/>
    <w:pPr>
      <w:spacing w:line="181" w:lineRule="atLeast"/>
    </w:pPr>
    <w:rPr>
      <w:rFonts w:ascii="Roboto" w:hAnsi="Roboto" w:cstheme="minorBidi"/>
      <w:color w:val="auto"/>
    </w:rPr>
  </w:style>
  <w:style w:type="character" w:styleId="Hyperlink">
    <w:name w:val="Hyperlink"/>
    <w:basedOn w:val="DefaultParagraphFont"/>
    <w:uiPriority w:val="99"/>
    <w:unhideWhenUsed/>
    <w:rsid w:val="00AE4E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3295">
      <w:bodyDiv w:val="1"/>
      <w:marLeft w:val="0"/>
      <w:marRight w:val="0"/>
      <w:marTop w:val="0"/>
      <w:marBottom w:val="0"/>
      <w:divBdr>
        <w:top w:val="none" w:sz="0" w:space="0" w:color="auto"/>
        <w:left w:val="none" w:sz="0" w:space="0" w:color="auto"/>
        <w:bottom w:val="none" w:sz="0" w:space="0" w:color="auto"/>
        <w:right w:val="none" w:sz="0" w:space="0" w:color="auto"/>
      </w:divBdr>
    </w:div>
    <w:div w:id="10762014">
      <w:bodyDiv w:val="1"/>
      <w:marLeft w:val="0"/>
      <w:marRight w:val="0"/>
      <w:marTop w:val="0"/>
      <w:marBottom w:val="0"/>
      <w:divBdr>
        <w:top w:val="none" w:sz="0" w:space="0" w:color="auto"/>
        <w:left w:val="none" w:sz="0" w:space="0" w:color="auto"/>
        <w:bottom w:val="none" w:sz="0" w:space="0" w:color="auto"/>
        <w:right w:val="none" w:sz="0" w:space="0" w:color="auto"/>
      </w:divBdr>
    </w:div>
    <w:div w:id="38824578">
      <w:bodyDiv w:val="1"/>
      <w:marLeft w:val="0"/>
      <w:marRight w:val="0"/>
      <w:marTop w:val="0"/>
      <w:marBottom w:val="0"/>
      <w:divBdr>
        <w:top w:val="none" w:sz="0" w:space="0" w:color="auto"/>
        <w:left w:val="none" w:sz="0" w:space="0" w:color="auto"/>
        <w:bottom w:val="none" w:sz="0" w:space="0" w:color="auto"/>
        <w:right w:val="none" w:sz="0" w:space="0" w:color="auto"/>
      </w:divBdr>
    </w:div>
    <w:div w:id="41104489">
      <w:bodyDiv w:val="1"/>
      <w:marLeft w:val="0"/>
      <w:marRight w:val="0"/>
      <w:marTop w:val="0"/>
      <w:marBottom w:val="0"/>
      <w:divBdr>
        <w:top w:val="none" w:sz="0" w:space="0" w:color="auto"/>
        <w:left w:val="none" w:sz="0" w:space="0" w:color="auto"/>
        <w:bottom w:val="none" w:sz="0" w:space="0" w:color="auto"/>
        <w:right w:val="none" w:sz="0" w:space="0" w:color="auto"/>
      </w:divBdr>
    </w:div>
    <w:div w:id="113645401">
      <w:bodyDiv w:val="1"/>
      <w:marLeft w:val="0"/>
      <w:marRight w:val="0"/>
      <w:marTop w:val="0"/>
      <w:marBottom w:val="0"/>
      <w:divBdr>
        <w:top w:val="none" w:sz="0" w:space="0" w:color="auto"/>
        <w:left w:val="none" w:sz="0" w:space="0" w:color="auto"/>
        <w:bottom w:val="none" w:sz="0" w:space="0" w:color="auto"/>
        <w:right w:val="none" w:sz="0" w:space="0" w:color="auto"/>
      </w:divBdr>
    </w:div>
    <w:div w:id="177038703">
      <w:bodyDiv w:val="1"/>
      <w:marLeft w:val="0"/>
      <w:marRight w:val="0"/>
      <w:marTop w:val="0"/>
      <w:marBottom w:val="0"/>
      <w:divBdr>
        <w:top w:val="none" w:sz="0" w:space="0" w:color="auto"/>
        <w:left w:val="none" w:sz="0" w:space="0" w:color="auto"/>
        <w:bottom w:val="none" w:sz="0" w:space="0" w:color="auto"/>
        <w:right w:val="none" w:sz="0" w:space="0" w:color="auto"/>
      </w:divBdr>
    </w:div>
    <w:div w:id="226650365">
      <w:bodyDiv w:val="1"/>
      <w:marLeft w:val="0"/>
      <w:marRight w:val="0"/>
      <w:marTop w:val="0"/>
      <w:marBottom w:val="0"/>
      <w:divBdr>
        <w:top w:val="none" w:sz="0" w:space="0" w:color="auto"/>
        <w:left w:val="none" w:sz="0" w:space="0" w:color="auto"/>
        <w:bottom w:val="none" w:sz="0" w:space="0" w:color="auto"/>
        <w:right w:val="none" w:sz="0" w:space="0" w:color="auto"/>
      </w:divBdr>
    </w:div>
    <w:div w:id="233243193">
      <w:bodyDiv w:val="1"/>
      <w:marLeft w:val="0"/>
      <w:marRight w:val="0"/>
      <w:marTop w:val="0"/>
      <w:marBottom w:val="0"/>
      <w:divBdr>
        <w:top w:val="none" w:sz="0" w:space="0" w:color="auto"/>
        <w:left w:val="none" w:sz="0" w:space="0" w:color="auto"/>
        <w:bottom w:val="none" w:sz="0" w:space="0" w:color="auto"/>
        <w:right w:val="none" w:sz="0" w:space="0" w:color="auto"/>
      </w:divBdr>
    </w:div>
    <w:div w:id="274410144">
      <w:bodyDiv w:val="1"/>
      <w:marLeft w:val="0"/>
      <w:marRight w:val="0"/>
      <w:marTop w:val="0"/>
      <w:marBottom w:val="0"/>
      <w:divBdr>
        <w:top w:val="none" w:sz="0" w:space="0" w:color="auto"/>
        <w:left w:val="none" w:sz="0" w:space="0" w:color="auto"/>
        <w:bottom w:val="none" w:sz="0" w:space="0" w:color="auto"/>
        <w:right w:val="none" w:sz="0" w:space="0" w:color="auto"/>
      </w:divBdr>
    </w:div>
    <w:div w:id="335964534">
      <w:bodyDiv w:val="1"/>
      <w:marLeft w:val="0"/>
      <w:marRight w:val="0"/>
      <w:marTop w:val="0"/>
      <w:marBottom w:val="0"/>
      <w:divBdr>
        <w:top w:val="none" w:sz="0" w:space="0" w:color="auto"/>
        <w:left w:val="none" w:sz="0" w:space="0" w:color="auto"/>
        <w:bottom w:val="none" w:sz="0" w:space="0" w:color="auto"/>
        <w:right w:val="none" w:sz="0" w:space="0" w:color="auto"/>
      </w:divBdr>
    </w:div>
    <w:div w:id="432751193">
      <w:bodyDiv w:val="1"/>
      <w:marLeft w:val="0"/>
      <w:marRight w:val="0"/>
      <w:marTop w:val="0"/>
      <w:marBottom w:val="0"/>
      <w:divBdr>
        <w:top w:val="none" w:sz="0" w:space="0" w:color="auto"/>
        <w:left w:val="none" w:sz="0" w:space="0" w:color="auto"/>
        <w:bottom w:val="none" w:sz="0" w:space="0" w:color="auto"/>
        <w:right w:val="none" w:sz="0" w:space="0" w:color="auto"/>
      </w:divBdr>
    </w:div>
    <w:div w:id="475033432">
      <w:bodyDiv w:val="1"/>
      <w:marLeft w:val="0"/>
      <w:marRight w:val="0"/>
      <w:marTop w:val="0"/>
      <w:marBottom w:val="0"/>
      <w:divBdr>
        <w:top w:val="none" w:sz="0" w:space="0" w:color="auto"/>
        <w:left w:val="none" w:sz="0" w:space="0" w:color="auto"/>
        <w:bottom w:val="none" w:sz="0" w:space="0" w:color="auto"/>
        <w:right w:val="none" w:sz="0" w:space="0" w:color="auto"/>
      </w:divBdr>
    </w:div>
    <w:div w:id="493231061">
      <w:bodyDiv w:val="1"/>
      <w:marLeft w:val="0"/>
      <w:marRight w:val="0"/>
      <w:marTop w:val="0"/>
      <w:marBottom w:val="0"/>
      <w:divBdr>
        <w:top w:val="none" w:sz="0" w:space="0" w:color="auto"/>
        <w:left w:val="none" w:sz="0" w:space="0" w:color="auto"/>
        <w:bottom w:val="none" w:sz="0" w:space="0" w:color="auto"/>
        <w:right w:val="none" w:sz="0" w:space="0" w:color="auto"/>
      </w:divBdr>
    </w:div>
    <w:div w:id="556748899">
      <w:bodyDiv w:val="1"/>
      <w:marLeft w:val="0"/>
      <w:marRight w:val="0"/>
      <w:marTop w:val="0"/>
      <w:marBottom w:val="0"/>
      <w:divBdr>
        <w:top w:val="none" w:sz="0" w:space="0" w:color="auto"/>
        <w:left w:val="none" w:sz="0" w:space="0" w:color="auto"/>
        <w:bottom w:val="none" w:sz="0" w:space="0" w:color="auto"/>
        <w:right w:val="none" w:sz="0" w:space="0" w:color="auto"/>
      </w:divBdr>
    </w:div>
    <w:div w:id="646782547">
      <w:bodyDiv w:val="1"/>
      <w:marLeft w:val="0"/>
      <w:marRight w:val="0"/>
      <w:marTop w:val="0"/>
      <w:marBottom w:val="0"/>
      <w:divBdr>
        <w:top w:val="none" w:sz="0" w:space="0" w:color="auto"/>
        <w:left w:val="none" w:sz="0" w:space="0" w:color="auto"/>
        <w:bottom w:val="none" w:sz="0" w:space="0" w:color="auto"/>
        <w:right w:val="none" w:sz="0" w:space="0" w:color="auto"/>
      </w:divBdr>
    </w:div>
    <w:div w:id="657461575">
      <w:bodyDiv w:val="1"/>
      <w:marLeft w:val="0"/>
      <w:marRight w:val="0"/>
      <w:marTop w:val="0"/>
      <w:marBottom w:val="0"/>
      <w:divBdr>
        <w:top w:val="none" w:sz="0" w:space="0" w:color="auto"/>
        <w:left w:val="none" w:sz="0" w:space="0" w:color="auto"/>
        <w:bottom w:val="none" w:sz="0" w:space="0" w:color="auto"/>
        <w:right w:val="none" w:sz="0" w:space="0" w:color="auto"/>
      </w:divBdr>
    </w:div>
    <w:div w:id="693699996">
      <w:bodyDiv w:val="1"/>
      <w:marLeft w:val="0"/>
      <w:marRight w:val="0"/>
      <w:marTop w:val="0"/>
      <w:marBottom w:val="0"/>
      <w:divBdr>
        <w:top w:val="none" w:sz="0" w:space="0" w:color="auto"/>
        <w:left w:val="none" w:sz="0" w:space="0" w:color="auto"/>
        <w:bottom w:val="none" w:sz="0" w:space="0" w:color="auto"/>
        <w:right w:val="none" w:sz="0" w:space="0" w:color="auto"/>
      </w:divBdr>
    </w:div>
    <w:div w:id="702481908">
      <w:bodyDiv w:val="1"/>
      <w:marLeft w:val="0"/>
      <w:marRight w:val="0"/>
      <w:marTop w:val="0"/>
      <w:marBottom w:val="0"/>
      <w:divBdr>
        <w:top w:val="none" w:sz="0" w:space="0" w:color="auto"/>
        <w:left w:val="none" w:sz="0" w:space="0" w:color="auto"/>
        <w:bottom w:val="none" w:sz="0" w:space="0" w:color="auto"/>
        <w:right w:val="none" w:sz="0" w:space="0" w:color="auto"/>
      </w:divBdr>
    </w:div>
    <w:div w:id="838427552">
      <w:bodyDiv w:val="1"/>
      <w:marLeft w:val="0"/>
      <w:marRight w:val="0"/>
      <w:marTop w:val="0"/>
      <w:marBottom w:val="0"/>
      <w:divBdr>
        <w:top w:val="none" w:sz="0" w:space="0" w:color="auto"/>
        <w:left w:val="none" w:sz="0" w:space="0" w:color="auto"/>
        <w:bottom w:val="none" w:sz="0" w:space="0" w:color="auto"/>
        <w:right w:val="none" w:sz="0" w:space="0" w:color="auto"/>
      </w:divBdr>
    </w:div>
    <w:div w:id="877162055">
      <w:bodyDiv w:val="1"/>
      <w:marLeft w:val="0"/>
      <w:marRight w:val="0"/>
      <w:marTop w:val="0"/>
      <w:marBottom w:val="0"/>
      <w:divBdr>
        <w:top w:val="none" w:sz="0" w:space="0" w:color="auto"/>
        <w:left w:val="none" w:sz="0" w:space="0" w:color="auto"/>
        <w:bottom w:val="none" w:sz="0" w:space="0" w:color="auto"/>
        <w:right w:val="none" w:sz="0" w:space="0" w:color="auto"/>
      </w:divBdr>
    </w:div>
    <w:div w:id="994148025">
      <w:bodyDiv w:val="1"/>
      <w:marLeft w:val="0"/>
      <w:marRight w:val="0"/>
      <w:marTop w:val="0"/>
      <w:marBottom w:val="0"/>
      <w:divBdr>
        <w:top w:val="none" w:sz="0" w:space="0" w:color="auto"/>
        <w:left w:val="none" w:sz="0" w:space="0" w:color="auto"/>
        <w:bottom w:val="none" w:sz="0" w:space="0" w:color="auto"/>
        <w:right w:val="none" w:sz="0" w:space="0" w:color="auto"/>
      </w:divBdr>
    </w:div>
    <w:div w:id="1021129668">
      <w:bodyDiv w:val="1"/>
      <w:marLeft w:val="0"/>
      <w:marRight w:val="0"/>
      <w:marTop w:val="0"/>
      <w:marBottom w:val="0"/>
      <w:divBdr>
        <w:top w:val="none" w:sz="0" w:space="0" w:color="auto"/>
        <w:left w:val="none" w:sz="0" w:space="0" w:color="auto"/>
        <w:bottom w:val="none" w:sz="0" w:space="0" w:color="auto"/>
        <w:right w:val="none" w:sz="0" w:space="0" w:color="auto"/>
      </w:divBdr>
    </w:div>
    <w:div w:id="1024094767">
      <w:bodyDiv w:val="1"/>
      <w:marLeft w:val="0"/>
      <w:marRight w:val="0"/>
      <w:marTop w:val="0"/>
      <w:marBottom w:val="0"/>
      <w:divBdr>
        <w:top w:val="none" w:sz="0" w:space="0" w:color="auto"/>
        <w:left w:val="none" w:sz="0" w:space="0" w:color="auto"/>
        <w:bottom w:val="none" w:sz="0" w:space="0" w:color="auto"/>
        <w:right w:val="none" w:sz="0" w:space="0" w:color="auto"/>
      </w:divBdr>
    </w:div>
    <w:div w:id="1122654082">
      <w:bodyDiv w:val="1"/>
      <w:marLeft w:val="0"/>
      <w:marRight w:val="0"/>
      <w:marTop w:val="0"/>
      <w:marBottom w:val="0"/>
      <w:divBdr>
        <w:top w:val="none" w:sz="0" w:space="0" w:color="auto"/>
        <w:left w:val="none" w:sz="0" w:space="0" w:color="auto"/>
        <w:bottom w:val="none" w:sz="0" w:space="0" w:color="auto"/>
        <w:right w:val="none" w:sz="0" w:space="0" w:color="auto"/>
      </w:divBdr>
    </w:div>
    <w:div w:id="1140076765">
      <w:bodyDiv w:val="1"/>
      <w:marLeft w:val="0"/>
      <w:marRight w:val="0"/>
      <w:marTop w:val="0"/>
      <w:marBottom w:val="0"/>
      <w:divBdr>
        <w:top w:val="none" w:sz="0" w:space="0" w:color="auto"/>
        <w:left w:val="none" w:sz="0" w:space="0" w:color="auto"/>
        <w:bottom w:val="none" w:sz="0" w:space="0" w:color="auto"/>
        <w:right w:val="none" w:sz="0" w:space="0" w:color="auto"/>
      </w:divBdr>
    </w:div>
    <w:div w:id="1162893828">
      <w:bodyDiv w:val="1"/>
      <w:marLeft w:val="0"/>
      <w:marRight w:val="0"/>
      <w:marTop w:val="0"/>
      <w:marBottom w:val="0"/>
      <w:divBdr>
        <w:top w:val="none" w:sz="0" w:space="0" w:color="auto"/>
        <w:left w:val="none" w:sz="0" w:space="0" w:color="auto"/>
        <w:bottom w:val="none" w:sz="0" w:space="0" w:color="auto"/>
        <w:right w:val="none" w:sz="0" w:space="0" w:color="auto"/>
      </w:divBdr>
    </w:div>
    <w:div w:id="1200782729">
      <w:bodyDiv w:val="1"/>
      <w:marLeft w:val="0"/>
      <w:marRight w:val="0"/>
      <w:marTop w:val="0"/>
      <w:marBottom w:val="0"/>
      <w:divBdr>
        <w:top w:val="none" w:sz="0" w:space="0" w:color="auto"/>
        <w:left w:val="none" w:sz="0" w:space="0" w:color="auto"/>
        <w:bottom w:val="none" w:sz="0" w:space="0" w:color="auto"/>
        <w:right w:val="none" w:sz="0" w:space="0" w:color="auto"/>
      </w:divBdr>
    </w:div>
    <w:div w:id="1302923174">
      <w:bodyDiv w:val="1"/>
      <w:marLeft w:val="0"/>
      <w:marRight w:val="0"/>
      <w:marTop w:val="0"/>
      <w:marBottom w:val="0"/>
      <w:divBdr>
        <w:top w:val="none" w:sz="0" w:space="0" w:color="auto"/>
        <w:left w:val="none" w:sz="0" w:space="0" w:color="auto"/>
        <w:bottom w:val="none" w:sz="0" w:space="0" w:color="auto"/>
        <w:right w:val="none" w:sz="0" w:space="0" w:color="auto"/>
      </w:divBdr>
    </w:div>
    <w:div w:id="1504079765">
      <w:bodyDiv w:val="1"/>
      <w:marLeft w:val="0"/>
      <w:marRight w:val="0"/>
      <w:marTop w:val="0"/>
      <w:marBottom w:val="0"/>
      <w:divBdr>
        <w:top w:val="none" w:sz="0" w:space="0" w:color="auto"/>
        <w:left w:val="none" w:sz="0" w:space="0" w:color="auto"/>
        <w:bottom w:val="none" w:sz="0" w:space="0" w:color="auto"/>
        <w:right w:val="none" w:sz="0" w:space="0" w:color="auto"/>
      </w:divBdr>
    </w:div>
    <w:div w:id="1507019408">
      <w:bodyDiv w:val="1"/>
      <w:marLeft w:val="0"/>
      <w:marRight w:val="0"/>
      <w:marTop w:val="0"/>
      <w:marBottom w:val="0"/>
      <w:divBdr>
        <w:top w:val="none" w:sz="0" w:space="0" w:color="auto"/>
        <w:left w:val="none" w:sz="0" w:space="0" w:color="auto"/>
        <w:bottom w:val="none" w:sz="0" w:space="0" w:color="auto"/>
        <w:right w:val="none" w:sz="0" w:space="0" w:color="auto"/>
      </w:divBdr>
    </w:div>
    <w:div w:id="1537278086">
      <w:bodyDiv w:val="1"/>
      <w:marLeft w:val="0"/>
      <w:marRight w:val="0"/>
      <w:marTop w:val="0"/>
      <w:marBottom w:val="0"/>
      <w:divBdr>
        <w:top w:val="none" w:sz="0" w:space="0" w:color="auto"/>
        <w:left w:val="none" w:sz="0" w:space="0" w:color="auto"/>
        <w:bottom w:val="none" w:sz="0" w:space="0" w:color="auto"/>
        <w:right w:val="none" w:sz="0" w:space="0" w:color="auto"/>
      </w:divBdr>
    </w:div>
    <w:div w:id="1549877054">
      <w:bodyDiv w:val="1"/>
      <w:marLeft w:val="0"/>
      <w:marRight w:val="0"/>
      <w:marTop w:val="0"/>
      <w:marBottom w:val="0"/>
      <w:divBdr>
        <w:top w:val="none" w:sz="0" w:space="0" w:color="auto"/>
        <w:left w:val="none" w:sz="0" w:space="0" w:color="auto"/>
        <w:bottom w:val="none" w:sz="0" w:space="0" w:color="auto"/>
        <w:right w:val="none" w:sz="0" w:space="0" w:color="auto"/>
      </w:divBdr>
    </w:div>
    <w:div w:id="1608806441">
      <w:bodyDiv w:val="1"/>
      <w:marLeft w:val="0"/>
      <w:marRight w:val="0"/>
      <w:marTop w:val="0"/>
      <w:marBottom w:val="0"/>
      <w:divBdr>
        <w:top w:val="none" w:sz="0" w:space="0" w:color="auto"/>
        <w:left w:val="none" w:sz="0" w:space="0" w:color="auto"/>
        <w:bottom w:val="none" w:sz="0" w:space="0" w:color="auto"/>
        <w:right w:val="none" w:sz="0" w:space="0" w:color="auto"/>
      </w:divBdr>
    </w:div>
    <w:div w:id="1631323667">
      <w:bodyDiv w:val="1"/>
      <w:marLeft w:val="0"/>
      <w:marRight w:val="0"/>
      <w:marTop w:val="0"/>
      <w:marBottom w:val="0"/>
      <w:divBdr>
        <w:top w:val="none" w:sz="0" w:space="0" w:color="auto"/>
        <w:left w:val="none" w:sz="0" w:space="0" w:color="auto"/>
        <w:bottom w:val="none" w:sz="0" w:space="0" w:color="auto"/>
        <w:right w:val="none" w:sz="0" w:space="0" w:color="auto"/>
      </w:divBdr>
    </w:div>
    <w:div w:id="1661689831">
      <w:bodyDiv w:val="1"/>
      <w:marLeft w:val="0"/>
      <w:marRight w:val="0"/>
      <w:marTop w:val="0"/>
      <w:marBottom w:val="0"/>
      <w:divBdr>
        <w:top w:val="none" w:sz="0" w:space="0" w:color="auto"/>
        <w:left w:val="none" w:sz="0" w:space="0" w:color="auto"/>
        <w:bottom w:val="none" w:sz="0" w:space="0" w:color="auto"/>
        <w:right w:val="none" w:sz="0" w:space="0" w:color="auto"/>
      </w:divBdr>
    </w:div>
    <w:div w:id="1683243686">
      <w:bodyDiv w:val="1"/>
      <w:marLeft w:val="0"/>
      <w:marRight w:val="0"/>
      <w:marTop w:val="0"/>
      <w:marBottom w:val="0"/>
      <w:divBdr>
        <w:top w:val="none" w:sz="0" w:space="0" w:color="auto"/>
        <w:left w:val="none" w:sz="0" w:space="0" w:color="auto"/>
        <w:bottom w:val="none" w:sz="0" w:space="0" w:color="auto"/>
        <w:right w:val="none" w:sz="0" w:space="0" w:color="auto"/>
      </w:divBdr>
    </w:div>
    <w:div w:id="1688096475">
      <w:bodyDiv w:val="1"/>
      <w:marLeft w:val="0"/>
      <w:marRight w:val="0"/>
      <w:marTop w:val="0"/>
      <w:marBottom w:val="0"/>
      <w:divBdr>
        <w:top w:val="none" w:sz="0" w:space="0" w:color="auto"/>
        <w:left w:val="none" w:sz="0" w:space="0" w:color="auto"/>
        <w:bottom w:val="none" w:sz="0" w:space="0" w:color="auto"/>
        <w:right w:val="none" w:sz="0" w:space="0" w:color="auto"/>
      </w:divBdr>
    </w:div>
    <w:div w:id="1773013048">
      <w:bodyDiv w:val="1"/>
      <w:marLeft w:val="0"/>
      <w:marRight w:val="0"/>
      <w:marTop w:val="0"/>
      <w:marBottom w:val="0"/>
      <w:divBdr>
        <w:top w:val="none" w:sz="0" w:space="0" w:color="auto"/>
        <w:left w:val="none" w:sz="0" w:space="0" w:color="auto"/>
        <w:bottom w:val="none" w:sz="0" w:space="0" w:color="auto"/>
        <w:right w:val="none" w:sz="0" w:space="0" w:color="auto"/>
      </w:divBdr>
    </w:div>
    <w:div w:id="1778404547">
      <w:bodyDiv w:val="1"/>
      <w:marLeft w:val="0"/>
      <w:marRight w:val="0"/>
      <w:marTop w:val="0"/>
      <w:marBottom w:val="0"/>
      <w:divBdr>
        <w:top w:val="none" w:sz="0" w:space="0" w:color="auto"/>
        <w:left w:val="none" w:sz="0" w:space="0" w:color="auto"/>
        <w:bottom w:val="none" w:sz="0" w:space="0" w:color="auto"/>
        <w:right w:val="none" w:sz="0" w:space="0" w:color="auto"/>
      </w:divBdr>
    </w:div>
    <w:div w:id="1796363039">
      <w:bodyDiv w:val="1"/>
      <w:marLeft w:val="0"/>
      <w:marRight w:val="0"/>
      <w:marTop w:val="0"/>
      <w:marBottom w:val="0"/>
      <w:divBdr>
        <w:top w:val="none" w:sz="0" w:space="0" w:color="auto"/>
        <w:left w:val="none" w:sz="0" w:space="0" w:color="auto"/>
        <w:bottom w:val="none" w:sz="0" w:space="0" w:color="auto"/>
        <w:right w:val="none" w:sz="0" w:space="0" w:color="auto"/>
      </w:divBdr>
    </w:div>
    <w:div w:id="1796631363">
      <w:bodyDiv w:val="1"/>
      <w:marLeft w:val="0"/>
      <w:marRight w:val="0"/>
      <w:marTop w:val="0"/>
      <w:marBottom w:val="0"/>
      <w:divBdr>
        <w:top w:val="none" w:sz="0" w:space="0" w:color="auto"/>
        <w:left w:val="none" w:sz="0" w:space="0" w:color="auto"/>
        <w:bottom w:val="none" w:sz="0" w:space="0" w:color="auto"/>
        <w:right w:val="none" w:sz="0" w:space="0" w:color="auto"/>
      </w:divBdr>
    </w:div>
    <w:div w:id="1831561963">
      <w:bodyDiv w:val="1"/>
      <w:marLeft w:val="0"/>
      <w:marRight w:val="0"/>
      <w:marTop w:val="0"/>
      <w:marBottom w:val="0"/>
      <w:divBdr>
        <w:top w:val="none" w:sz="0" w:space="0" w:color="auto"/>
        <w:left w:val="none" w:sz="0" w:space="0" w:color="auto"/>
        <w:bottom w:val="none" w:sz="0" w:space="0" w:color="auto"/>
        <w:right w:val="none" w:sz="0" w:space="0" w:color="auto"/>
      </w:divBdr>
    </w:div>
    <w:div w:id="1866675141">
      <w:bodyDiv w:val="1"/>
      <w:marLeft w:val="0"/>
      <w:marRight w:val="0"/>
      <w:marTop w:val="0"/>
      <w:marBottom w:val="0"/>
      <w:divBdr>
        <w:top w:val="none" w:sz="0" w:space="0" w:color="auto"/>
        <w:left w:val="none" w:sz="0" w:space="0" w:color="auto"/>
        <w:bottom w:val="none" w:sz="0" w:space="0" w:color="auto"/>
        <w:right w:val="none" w:sz="0" w:space="0" w:color="auto"/>
      </w:divBdr>
    </w:div>
    <w:div w:id="1896699145">
      <w:bodyDiv w:val="1"/>
      <w:marLeft w:val="0"/>
      <w:marRight w:val="0"/>
      <w:marTop w:val="0"/>
      <w:marBottom w:val="0"/>
      <w:divBdr>
        <w:top w:val="none" w:sz="0" w:space="0" w:color="auto"/>
        <w:left w:val="none" w:sz="0" w:space="0" w:color="auto"/>
        <w:bottom w:val="none" w:sz="0" w:space="0" w:color="auto"/>
        <w:right w:val="none" w:sz="0" w:space="0" w:color="auto"/>
      </w:divBdr>
    </w:div>
    <w:div w:id="1967655627">
      <w:bodyDiv w:val="1"/>
      <w:marLeft w:val="0"/>
      <w:marRight w:val="0"/>
      <w:marTop w:val="0"/>
      <w:marBottom w:val="0"/>
      <w:divBdr>
        <w:top w:val="none" w:sz="0" w:space="0" w:color="auto"/>
        <w:left w:val="none" w:sz="0" w:space="0" w:color="auto"/>
        <w:bottom w:val="none" w:sz="0" w:space="0" w:color="auto"/>
        <w:right w:val="none" w:sz="0" w:space="0" w:color="auto"/>
      </w:divBdr>
    </w:div>
    <w:div w:id="1998073380">
      <w:bodyDiv w:val="1"/>
      <w:marLeft w:val="0"/>
      <w:marRight w:val="0"/>
      <w:marTop w:val="0"/>
      <w:marBottom w:val="0"/>
      <w:divBdr>
        <w:top w:val="none" w:sz="0" w:space="0" w:color="auto"/>
        <w:left w:val="none" w:sz="0" w:space="0" w:color="auto"/>
        <w:bottom w:val="none" w:sz="0" w:space="0" w:color="auto"/>
        <w:right w:val="none" w:sz="0" w:space="0" w:color="auto"/>
      </w:divBdr>
    </w:div>
    <w:div w:id="2008169241">
      <w:bodyDiv w:val="1"/>
      <w:marLeft w:val="0"/>
      <w:marRight w:val="0"/>
      <w:marTop w:val="0"/>
      <w:marBottom w:val="0"/>
      <w:divBdr>
        <w:top w:val="none" w:sz="0" w:space="0" w:color="auto"/>
        <w:left w:val="none" w:sz="0" w:space="0" w:color="auto"/>
        <w:bottom w:val="none" w:sz="0" w:space="0" w:color="auto"/>
        <w:right w:val="none" w:sz="0" w:space="0" w:color="auto"/>
      </w:divBdr>
    </w:div>
    <w:div w:id="208637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1ba1a589475f631226b6f5e5a17e7d9d">
  <xsd:schema xmlns:xsd="http://www.w3.org/2001/XMLSchema" xmlns:xs="http://www.w3.org/2001/XMLSchema" xmlns:p="http://schemas.microsoft.com/office/2006/metadata/properties" xmlns:ns2="e81f108a-d767-4218-b783-58a3283f0124" xmlns:ns3="7a76f183-a700-452a-8e30-2c143000a1eb" targetNamespace="http://schemas.microsoft.com/office/2006/metadata/properties" ma:root="true" ma:fieldsID="02204ac088eba7e5dc554a6ce360c968" ns2:_="" ns3:_="">
    <xsd:import namespace="e81f108a-d767-4218-b783-58a3283f0124"/>
    <xsd:import namespace="7a76f183-a700-452a-8e30-2c143000a1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6FA56-70B2-4E1A-A8DE-9DBB705A7DA3}"/>
</file>

<file path=customXml/itemProps2.xml><?xml version="1.0" encoding="utf-8"?>
<ds:datastoreItem xmlns:ds="http://schemas.openxmlformats.org/officeDocument/2006/customXml" ds:itemID="{8E486A02-C033-4B09-806A-6E027950C791}">
  <ds:schemaRefs>
    <ds:schemaRef ds:uri="http://purl.org/dc/elements/1.1/"/>
    <ds:schemaRef ds:uri="http://schemas.microsoft.com/office/2006/metadata/properties"/>
    <ds:schemaRef ds:uri="7a76f183-a700-452a-8e30-2c143000a1e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81f108a-d767-4218-b783-58a3283f0124"/>
    <ds:schemaRef ds:uri="http://www.w3.org/XML/1998/namespace"/>
    <ds:schemaRef ds:uri="http://purl.org/dc/dcmitype/"/>
  </ds:schemaRefs>
</ds:datastoreItem>
</file>

<file path=customXml/itemProps3.xml><?xml version="1.0" encoding="utf-8"?>
<ds:datastoreItem xmlns:ds="http://schemas.openxmlformats.org/officeDocument/2006/customXml" ds:itemID="{31C8DE5E-75F8-4DF9-939A-A7C0AC2A11E4}">
  <ds:schemaRefs>
    <ds:schemaRef ds:uri="http://schemas.microsoft.com/sharepoint/v3/contenttype/forms"/>
  </ds:schemaRefs>
</ds:datastoreItem>
</file>

<file path=customXml/itemProps4.xml><?xml version="1.0" encoding="utf-8"?>
<ds:datastoreItem xmlns:ds="http://schemas.openxmlformats.org/officeDocument/2006/customXml" ds:itemID="{9C8EAA4A-AF9B-44DA-9ACC-5C11CC16300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McMinn</dc:creator>
  <cp:keywords/>
  <dc:description/>
  <cp:lastModifiedBy>Miss Cowie</cp:lastModifiedBy>
  <cp:revision>6</cp:revision>
  <dcterms:created xsi:type="dcterms:W3CDTF">2023-05-02T13:11:00Z</dcterms:created>
  <dcterms:modified xsi:type="dcterms:W3CDTF">2024-12-10T09:52:43Z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ies>
</file>