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65"/>
        <w:tblW w:w="0" w:type="auto"/>
        <w:tblLook w:val="04A0" w:firstRow="1" w:lastRow="0" w:firstColumn="1" w:lastColumn="0" w:noHBand="0" w:noVBand="1"/>
      </w:tblPr>
      <w:tblGrid>
        <w:gridCol w:w="7083"/>
        <w:gridCol w:w="8305"/>
      </w:tblGrid>
      <w:tr w:rsidR="005635B4" w14:paraId="03EB8F3F" w14:textId="77777777" w:rsidTr="005635B4">
        <w:tc>
          <w:tcPr>
            <w:tcW w:w="15388" w:type="dxa"/>
            <w:gridSpan w:val="2"/>
          </w:tcPr>
          <w:p w14:paraId="17AC65E7" w14:textId="3E1AE972" w:rsidR="005635B4" w:rsidRDefault="000450DF" w:rsidP="005635B4">
            <w:pPr>
              <w:jc w:val="center"/>
              <w:rPr>
                <w:noProof/>
                <w:sz w:val="20"/>
                <w:szCs w:val="20"/>
              </w:rPr>
            </w:pPr>
            <w:bookmarkStart w:id="0" w:name="_GoBack"/>
            <w:bookmarkEnd w:id="0"/>
            <w:r>
              <w:rPr>
                <w:noProof/>
                <w:sz w:val="20"/>
                <w:szCs w:val="20"/>
              </w:rPr>
              <w:t>Spring 1</w:t>
            </w:r>
            <w:r w:rsidR="005635B4" w:rsidRPr="00DC4984">
              <w:rPr>
                <w:noProof/>
                <w:sz w:val="20"/>
                <w:szCs w:val="20"/>
              </w:rPr>
              <w:t xml:space="preserve"> –KS1</w:t>
            </w:r>
            <w:r w:rsidR="00596596" w:rsidRPr="00DC4984">
              <w:rPr>
                <w:noProof/>
                <w:sz w:val="20"/>
                <w:szCs w:val="20"/>
              </w:rPr>
              <w:t xml:space="preserve"> </w:t>
            </w:r>
            <w:r w:rsidR="00750FA7">
              <w:rPr>
                <w:noProof/>
                <w:sz w:val="20"/>
                <w:szCs w:val="20"/>
              </w:rPr>
              <w:t>Art</w:t>
            </w:r>
          </w:p>
          <w:p w14:paraId="34AAA80B" w14:textId="69AB319C" w:rsidR="000450DF" w:rsidRPr="00DC4984" w:rsidRDefault="00DE2AA6" w:rsidP="005635B4">
            <w:pPr>
              <w:jc w:val="center"/>
              <w:rPr>
                <w:noProof/>
                <w:sz w:val="20"/>
                <w:szCs w:val="20"/>
              </w:rPr>
            </w:pPr>
            <w:r>
              <w:rPr>
                <w:noProof/>
                <w:sz w:val="20"/>
                <w:szCs w:val="20"/>
              </w:rPr>
              <w:t>Where would we be without water?</w:t>
            </w:r>
          </w:p>
          <w:p w14:paraId="7711E0D7" w14:textId="004ACD33" w:rsidR="005635B4" w:rsidRPr="00926BCF" w:rsidRDefault="00750FA7" w:rsidP="00750FA7">
            <w:pPr>
              <w:jc w:val="center"/>
              <w:rPr>
                <w:sz w:val="28"/>
                <w:szCs w:val="28"/>
              </w:rPr>
            </w:pPr>
            <w:proofErr w:type="gramStart"/>
            <w:r w:rsidRPr="00750FA7">
              <w:rPr>
                <w:b/>
                <w:bCs/>
                <w:sz w:val="28"/>
                <w:szCs w:val="28"/>
              </w:rPr>
              <w:t>Sculpture  -</w:t>
            </w:r>
            <w:proofErr w:type="gramEnd"/>
            <w:r w:rsidRPr="00750FA7">
              <w:rPr>
                <w:b/>
                <w:bCs/>
                <w:sz w:val="28"/>
                <w:szCs w:val="28"/>
              </w:rPr>
              <w:t xml:space="preserve"> </w:t>
            </w:r>
            <w:proofErr w:type="spellStart"/>
            <w:r w:rsidRPr="00750FA7">
              <w:rPr>
                <w:b/>
                <w:bCs/>
                <w:sz w:val="28"/>
                <w:szCs w:val="28"/>
              </w:rPr>
              <w:t>Claywork</w:t>
            </w:r>
            <w:proofErr w:type="spellEnd"/>
            <w:r w:rsidRPr="00750FA7">
              <w:rPr>
                <w:b/>
                <w:bCs/>
                <w:sz w:val="28"/>
                <w:szCs w:val="28"/>
              </w:rPr>
              <w:t xml:space="preserve"> </w:t>
            </w:r>
          </w:p>
        </w:tc>
      </w:tr>
      <w:tr w:rsidR="005635B4" w14:paraId="035CD88B" w14:textId="77777777" w:rsidTr="005635B4">
        <w:trPr>
          <w:trHeight w:val="295"/>
        </w:trPr>
        <w:tc>
          <w:tcPr>
            <w:tcW w:w="7083" w:type="dxa"/>
          </w:tcPr>
          <w:p w14:paraId="7EE3102A" w14:textId="77777777" w:rsidR="005635B4" w:rsidRDefault="005635B4" w:rsidP="005635B4">
            <w:pPr>
              <w:jc w:val="center"/>
            </w:pPr>
            <w:r>
              <w:t>Prior Knowledge</w:t>
            </w:r>
          </w:p>
        </w:tc>
        <w:tc>
          <w:tcPr>
            <w:tcW w:w="8305" w:type="dxa"/>
          </w:tcPr>
          <w:p w14:paraId="67F028DF" w14:textId="77777777" w:rsidR="005635B4" w:rsidRDefault="005635B4" w:rsidP="005635B4">
            <w:r>
              <w:t>Prior Skills:</w:t>
            </w:r>
          </w:p>
        </w:tc>
      </w:tr>
      <w:tr w:rsidR="005635B4" w14:paraId="234F2D54" w14:textId="77777777" w:rsidTr="005635B4">
        <w:trPr>
          <w:trHeight w:val="675"/>
        </w:trPr>
        <w:tc>
          <w:tcPr>
            <w:tcW w:w="7083" w:type="dxa"/>
          </w:tcPr>
          <w:p w14:paraId="04435BD9" w14:textId="2F8200F8" w:rsidR="009C0CE9" w:rsidRDefault="00C6634E" w:rsidP="009C00CE">
            <w:pPr>
              <w:rPr>
                <w:sz w:val="20"/>
                <w:szCs w:val="20"/>
              </w:rPr>
            </w:pPr>
            <w:r>
              <w:t>Year 1</w:t>
            </w:r>
            <w:r w:rsidR="000450DF">
              <w:t xml:space="preserve">- </w:t>
            </w:r>
            <w:r w:rsidR="00DE2AA6" w:rsidRPr="00DE2AA6">
              <w:rPr>
                <w:sz w:val="20"/>
                <w:szCs w:val="20"/>
              </w:rPr>
              <w:t xml:space="preserve"> </w:t>
            </w:r>
          </w:p>
          <w:p w14:paraId="296BFC11" w14:textId="1DE4F67B" w:rsidR="009C0CE9" w:rsidRDefault="009C0CE9" w:rsidP="009C00CE">
            <w:pPr>
              <w:rPr>
                <w:sz w:val="20"/>
                <w:szCs w:val="20"/>
              </w:rPr>
            </w:pPr>
            <w:r>
              <w:rPr>
                <w:sz w:val="20"/>
                <w:szCs w:val="20"/>
              </w:rPr>
              <w:t>That malleable materials change when you apply pressure.</w:t>
            </w:r>
          </w:p>
          <w:p w14:paraId="73D099B5" w14:textId="78BD68E7" w:rsidR="009C0CE9" w:rsidRDefault="009C0CE9" w:rsidP="009C00CE">
            <w:pPr>
              <w:rPr>
                <w:sz w:val="20"/>
                <w:szCs w:val="20"/>
              </w:rPr>
            </w:pPr>
            <w:r>
              <w:rPr>
                <w:sz w:val="20"/>
                <w:szCs w:val="20"/>
              </w:rPr>
              <w:t>That malleable materials can be mo</w:t>
            </w:r>
            <w:r w:rsidR="00C55D20">
              <w:rPr>
                <w:sz w:val="20"/>
                <w:szCs w:val="20"/>
              </w:rPr>
              <w:t>u</w:t>
            </w:r>
            <w:r>
              <w:rPr>
                <w:sz w:val="20"/>
                <w:szCs w:val="20"/>
              </w:rPr>
              <w:t>lded to a desired shape.</w:t>
            </w:r>
          </w:p>
          <w:p w14:paraId="54ACF045" w14:textId="67A93B0B" w:rsidR="00106A53" w:rsidRDefault="009C0CE9" w:rsidP="00C55D20">
            <w:pPr>
              <w:rPr>
                <w:sz w:val="20"/>
                <w:szCs w:val="20"/>
              </w:rPr>
            </w:pPr>
            <w:r>
              <w:rPr>
                <w:sz w:val="20"/>
                <w:szCs w:val="20"/>
              </w:rPr>
              <w:t>That</w:t>
            </w:r>
            <w:r w:rsidR="00C55D20">
              <w:rPr>
                <w:sz w:val="20"/>
                <w:szCs w:val="20"/>
              </w:rPr>
              <w:t xml:space="preserve"> different</w:t>
            </w:r>
            <w:r>
              <w:rPr>
                <w:sz w:val="20"/>
                <w:szCs w:val="20"/>
              </w:rPr>
              <w:t xml:space="preserve"> tools can be used to change the shape of malleable material.</w:t>
            </w:r>
          </w:p>
          <w:p w14:paraId="624AFE58" w14:textId="77777777" w:rsidR="00C55D20" w:rsidRPr="00C55D20" w:rsidRDefault="00C55D20" w:rsidP="00C55D20">
            <w:pPr>
              <w:rPr>
                <w:sz w:val="20"/>
                <w:szCs w:val="20"/>
              </w:rPr>
            </w:pPr>
          </w:p>
          <w:p w14:paraId="46980B2F" w14:textId="58D17B18" w:rsidR="00E9352F" w:rsidRDefault="00E9352F" w:rsidP="007F1258"/>
        </w:tc>
        <w:tc>
          <w:tcPr>
            <w:tcW w:w="8305" w:type="dxa"/>
          </w:tcPr>
          <w:p w14:paraId="54E51240" w14:textId="7FE3A06F" w:rsidR="005635B4" w:rsidRDefault="00106A53" w:rsidP="00106A53">
            <w:r>
              <w:t>Extensive experience manipulating playdough and malleable materials in EYFS.</w:t>
            </w:r>
          </w:p>
          <w:p w14:paraId="5A8EB351" w14:textId="77777777" w:rsidR="009C0CE9" w:rsidRDefault="009C0CE9" w:rsidP="00106A53"/>
          <w:p w14:paraId="6FF84A81" w14:textId="4CAE46F5" w:rsidR="00106A53" w:rsidRDefault="00106A53" w:rsidP="00106A53"/>
        </w:tc>
      </w:tr>
      <w:tr w:rsidR="005635B4" w14:paraId="7C4C6478" w14:textId="77777777" w:rsidTr="005635B4">
        <w:tc>
          <w:tcPr>
            <w:tcW w:w="15388" w:type="dxa"/>
            <w:gridSpan w:val="2"/>
          </w:tcPr>
          <w:p w14:paraId="2F8AA9BC" w14:textId="77777777" w:rsidR="005635B4" w:rsidRDefault="005635B4" w:rsidP="005635B4">
            <w:r>
              <w:t xml:space="preserve">Planned outcome: </w:t>
            </w:r>
          </w:p>
          <w:p w14:paraId="65D9989A" w14:textId="72F9F4A4" w:rsidR="00750FA7" w:rsidRPr="00750FA7" w:rsidRDefault="00DE2AA6" w:rsidP="00750FA7">
            <w:r w:rsidRPr="00DE2AA6">
              <w:rPr>
                <w:lang w:val="x-none"/>
              </w:rPr>
              <w:t>·</w:t>
            </w:r>
            <w:r w:rsidRPr="00DE2AA6">
              <w:t> </w:t>
            </w:r>
            <w:r w:rsidR="00750FA7" w:rsidRPr="00750FA7">
              <w:t xml:space="preserve">Record and explore ideas from first hand observation, experience and imagination  </w:t>
            </w:r>
          </w:p>
          <w:p w14:paraId="67C0378A" w14:textId="77777777" w:rsidR="00750FA7" w:rsidRPr="00750FA7" w:rsidRDefault="00750FA7" w:rsidP="00750FA7">
            <w:r w:rsidRPr="00750FA7">
              <w:rPr>
                <w:lang w:val="x-none"/>
              </w:rPr>
              <w:t>·</w:t>
            </w:r>
            <w:r w:rsidRPr="00750FA7">
              <w:t> Explore the differences and similarities within the work of artists, crafts people and designers in different times and cultures</w:t>
            </w:r>
          </w:p>
          <w:p w14:paraId="541FA30A" w14:textId="77777777" w:rsidR="00750FA7" w:rsidRPr="00750FA7" w:rsidRDefault="00750FA7" w:rsidP="00750FA7">
            <w:r w:rsidRPr="00750FA7">
              <w:rPr>
                <w:lang w:val="x-none"/>
              </w:rPr>
              <w:t>·</w:t>
            </w:r>
            <w:r w:rsidRPr="00750FA7">
              <w:t xml:space="preserve"> Manipulate malleable materials in a variety of ways (play dough, salt dough and clay) – rolling, kneading and shaping to practice making vessels </w:t>
            </w:r>
          </w:p>
          <w:p w14:paraId="5CBEA4C7" w14:textId="77777777" w:rsidR="00750FA7" w:rsidRPr="00750FA7" w:rsidRDefault="00750FA7" w:rsidP="00750FA7">
            <w:r w:rsidRPr="00750FA7">
              <w:rPr>
                <w:lang w:val="x-none"/>
              </w:rPr>
              <w:t>·</w:t>
            </w:r>
            <w:r w:rsidRPr="00750FA7">
              <w:t> Explore shape and form, designing and making products</w:t>
            </w:r>
          </w:p>
          <w:p w14:paraId="18C44096" w14:textId="77777777" w:rsidR="00750FA7" w:rsidRPr="00750FA7" w:rsidRDefault="00750FA7" w:rsidP="00750FA7">
            <w:r w:rsidRPr="00750FA7">
              <w:rPr>
                <w:lang w:val="x-none"/>
              </w:rPr>
              <w:t>·</w:t>
            </w:r>
            <w:r w:rsidRPr="00750FA7">
              <w:t xml:space="preserve"> Design and make their own vase for a single flower with a simple decoration </w:t>
            </w:r>
          </w:p>
          <w:p w14:paraId="535EF0E5" w14:textId="6D7FF3C0" w:rsidR="009C00CE" w:rsidRDefault="00750FA7" w:rsidP="00DE2AA6">
            <w:r w:rsidRPr="00750FA7">
              <w:t> </w:t>
            </w:r>
          </w:p>
        </w:tc>
      </w:tr>
      <w:tr w:rsidR="005635B4" w14:paraId="59672CA8" w14:textId="77777777" w:rsidTr="005635B4">
        <w:tc>
          <w:tcPr>
            <w:tcW w:w="7083" w:type="dxa"/>
          </w:tcPr>
          <w:p w14:paraId="7452D9C5" w14:textId="6092BDA1" w:rsidR="00C6634E" w:rsidRDefault="005635B4" w:rsidP="005635B4">
            <w:r>
              <w:t xml:space="preserve">Learning Journey – small steps in learning to meet the planned outcome </w:t>
            </w:r>
          </w:p>
          <w:p w14:paraId="59326DA2" w14:textId="3899A5A8" w:rsidR="00750FA7" w:rsidRDefault="0012674B" w:rsidP="00750FA7">
            <w:r>
              <w:t>Step 1:</w:t>
            </w:r>
            <w:r w:rsidR="00750FA7">
              <w:t xml:space="preserve">  </w:t>
            </w:r>
            <w:hyperlink r:id="rId9" w:history="1">
              <w:r w:rsidR="00750FA7" w:rsidRPr="00456C58">
                <w:rPr>
                  <w:rStyle w:val="Hyperlink"/>
                </w:rPr>
                <w:t>https://www.bbc.co.uk/teach/class-clips-video/pshe-ks1-ks2-proud-to-be-a-potter/zvt8qp3</w:t>
              </w:r>
            </w:hyperlink>
            <w:r w:rsidR="00750FA7">
              <w:t xml:space="preserve"> </w:t>
            </w:r>
          </w:p>
          <w:p w14:paraId="1EB4EC77" w14:textId="77777777" w:rsidR="00FC4165" w:rsidRDefault="00750FA7" w:rsidP="00E659F0">
            <w:r w:rsidRPr="00750FA7">
              <w:t>Explain that this term we will be creating a jug/vase out of clay.</w:t>
            </w:r>
          </w:p>
          <w:p w14:paraId="5DDFE7EE" w14:textId="77777777" w:rsidR="00FC4165" w:rsidRDefault="00FC4165" w:rsidP="00E659F0">
            <w:r>
              <w:t xml:space="preserve">What is clay? Why do we use clay? </w:t>
            </w:r>
            <w:r w:rsidR="00750FA7" w:rsidRPr="00750FA7">
              <w:t xml:space="preserve">Is clay a good material to make a jug/vase out of? Why? </w:t>
            </w:r>
          </w:p>
          <w:p w14:paraId="0DBB4B36" w14:textId="2656AB71" w:rsidR="00FC4165" w:rsidRDefault="00FC4165" w:rsidP="00E659F0">
            <w:r>
              <w:t>What is a jug/vase?</w:t>
            </w:r>
            <w:r w:rsidR="00C62462">
              <w:t xml:space="preserve"> Explore characteristics of use.</w:t>
            </w:r>
          </w:p>
          <w:p w14:paraId="3F46DD77" w14:textId="71D183D4" w:rsidR="00E659F0" w:rsidRPr="00E659F0" w:rsidRDefault="00750FA7" w:rsidP="00E659F0">
            <w:r w:rsidRPr="00750FA7">
              <w:t xml:space="preserve">Show the children PPT about clay sculpture and show them the videos. </w:t>
            </w:r>
            <w:r w:rsidR="00E659F0" w:rsidRPr="00E659F0">
              <w:t xml:space="preserve">Show children the different designs of Roman/Greek Pottery to give them inspiration. Focus on the shape of the jugs/vases and the sturdiness needed in particular. </w:t>
            </w:r>
          </w:p>
          <w:p w14:paraId="56B4217F" w14:textId="3EB3CF26" w:rsidR="00E659F0" w:rsidRDefault="00750FA7" w:rsidP="00750FA7">
            <w:r w:rsidRPr="00750FA7">
              <w:t>Discuss different design possibilities</w:t>
            </w:r>
            <w:r w:rsidR="00E659F0">
              <w:t xml:space="preserve"> of different vases. </w:t>
            </w:r>
          </w:p>
          <w:p w14:paraId="7216CE7E" w14:textId="6209A817" w:rsidR="00C55D20" w:rsidRDefault="00E659F0" w:rsidP="00196464">
            <w:r>
              <w:t xml:space="preserve">Children to design their own vase, with decoration and labels. </w:t>
            </w:r>
          </w:p>
          <w:p w14:paraId="30E592B2" w14:textId="72398423" w:rsidR="00B838A3" w:rsidRDefault="00F45FFE" w:rsidP="0090218D">
            <w:r>
              <w:t xml:space="preserve">Step </w:t>
            </w:r>
            <w:r w:rsidR="00754397">
              <w:t>2</w:t>
            </w:r>
            <w:r w:rsidR="009C00CE">
              <w:t>:</w:t>
            </w:r>
            <w:r w:rsidR="00196464">
              <w:t xml:space="preserve"> </w:t>
            </w:r>
          </w:p>
          <w:p w14:paraId="20008114" w14:textId="4834DC91" w:rsidR="00AC360C" w:rsidRDefault="00E659F0" w:rsidP="00E659F0">
            <w:r>
              <w:t xml:space="preserve">Children to </w:t>
            </w:r>
            <w:r w:rsidR="00FC4165">
              <w:t>develop sculpting skills by</w:t>
            </w:r>
            <w:r>
              <w:t xml:space="preserve"> </w:t>
            </w:r>
            <w:r w:rsidR="00FC4165">
              <w:t xml:space="preserve">using playdough to </w:t>
            </w:r>
            <w:r>
              <w:t>mak</w:t>
            </w:r>
            <w:r w:rsidR="00FC4165">
              <w:t>e</w:t>
            </w:r>
            <w:r>
              <w:t xml:space="preserve"> a vase </w:t>
            </w:r>
            <w:r w:rsidR="00FC4165">
              <w:t>or jug. What techniques work best? How can you mould the playdough?</w:t>
            </w:r>
            <w:r>
              <w:t xml:space="preserve"> Go through the tools slide of the sculpture power point with different ways you can use playdough.  Children to explore using playdough independently first. Then m</w:t>
            </w:r>
            <w:r w:rsidRPr="00E659F0">
              <w:t xml:space="preserve">odel creating a jug/vase out of clay. </w:t>
            </w:r>
            <w:r w:rsidR="00AC360C">
              <w:t xml:space="preserve">Children to explore the properties of the clay, understanding that adding water creates ‘slip’ and makes the clay ‘looser’ and that as the water dries, the clay becomes harder. </w:t>
            </w:r>
          </w:p>
          <w:p w14:paraId="7AB433E6" w14:textId="5F9631C7" w:rsidR="00E659F0" w:rsidRPr="00E659F0" w:rsidRDefault="00E659F0" w:rsidP="00E659F0">
            <w:r w:rsidRPr="00E659F0">
              <w:lastRenderedPageBreak/>
              <w:t xml:space="preserve">Model different sculpting techniques to the children and do these alongside the children, allowing them to achieve different techniques. </w:t>
            </w:r>
            <w:r>
              <w:t>M</w:t>
            </w:r>
            <w:r w:rsidRPr="00E659F0">
              <w:t xml:space="preserve">odel using the sculpting tools to create different patterns. </w:t>
            </w:r>
          </w:p>
          <w:p w14:paraId="230A482E" w14:textId="540B6BAD" w:rsidR="00E659F0" w:rsidRDefault="00E659F0" w:rsidP="00196464">
            <w:r>
              <w:t>Then model using coils to make a vase, then smoothing the coils and decorating.</w:t>
            </w:r>
          </w:p>
          <w:p w14:paraId="1A7ED339" w14:textId="42085E76" w:rsidR="00E659F0" w:rsidRDefault="00E659F0" w:rsidP="00196464">
            <w:r>
              <w:t xml:space="preserve">Children to have a go at this themselves. </w:t>
            </w:r>
          </w:p>
          <w:p w14:paraId="3BA18C2F" w14:textId="77777777" w:rsidR="00196464" w:rsidRDefault="00196464" w:rsidP="0090218D"/>
          <w:p w14:paraId="539F2985" w14:textId="77777777" w:rsidR="00B838A3" w:rsidRDefault="00434E6A" w:rsidP="005635B4">
            <w:r>
              <w:t>Step 3</w:t>
            </w:r>
            <w:r w:rsidR="00196464">
              <w:t xml:space="preserve"> </w:t>
            </w:r>
          </w:p>
          <w:p w14:paraId="6C3D6F9F" w14:textId="6FC925A6" w:rsidR="00E659F0" w:rsidRDefault="00E659F0" w:rsidP="005635B4">
            <w:r>
              <w:t>Today children</w:t>
            </w:r>
            <w:r w:rsidR="00FC4165">
              <w:t xml:space="preserve"> use the skills previously developed and</w:t>
            </w:r>
            <w:r>
              <w:t xml:space="preserve"> use the clay to make their vase. </w:t>
            </w:r>
            <w:proofErr w:type="spellStart"/>
            <w:r w:rsidR="00FC4165">
              <w:t>Chn</w:t>
            </w:r>
            <w:proofErr w:type="spellEnd"/>
            <w:r w:rsidR="00FC4165">
              <w:t xml:space="preserve"> to refer </w:t>
            </w:r>
            <w:r>
              <w:t xml:space="preserve">back to design and note what you want it to look like. Go over what we have learnt in the different ways you can form and decorate your vase. Children to handle the clay to create vase, model using slip to join. </w:t>
            </w:r>
            <w:r w:rsidRPr="00E659F0">
              <w:t xml:space="preserve"> Explain that</w:t>
            </w:r>
            <w:r w:rsidR="00FC4165">
              <w:t xml:space="preserve"> over time the clay will dry and</w:t>
            </w:r>
            <w:r w:rsidRPr="00E659F0">
              <w:t xml:space="preserve"> when the clay dries we will be painting it.</w:t>
            </w:r>
          </w:p>
          <w:p w14:paraId="172AA272" w14:textId="3F71B437" w:rsidR="00E659F0" w:rsidRDefault="00E659F0" w:rsidP="005635B4">
            <w:r w:rsidRPr="00E659F0">
              <w:t>Take pictures of the children’s finished sculpted designs.</w:t>
            </w:r>
          </w:p>
          <w:p w14:paraId="72F0E3E9" w14:textId="77777777" w:rsidR="00E659F0" w:rsidRDefault="00E659F0" w:rsidP="005635B4"/>
          <w:p w14:paraId="1C25C25F" w14:textId="0BF02791" w:rsidR="00830E64" w:rsidRDefault="00DC4984" w:rsidP="005635B4">
            <w:r>
              <w:t>Step 4</w:t>
            </w:r>
          </w:p>
          <w:p w14:paraId="61D5E81A" w14:textId="3D26B90E" w:rsidR="00E659F0" w:rsidRPr="00E659F0" w:rsidRDefault="00E659F0" w:rsidP="00E659F0">
            <w:r w:rsidRPr="00E659F0">
              <w:t xml:space="preserve">Explain that now the clay has dried it is hard and we are now able to </w:t>
            </w:r>
            <w:r w:rsidR="00FC4165">
              <w:t>decorate it</w:t>
            </w:r>
            <w:r w:rsidRPr="00E659F0">
              <w:t>.</w:t>
            </w:r>
            <w:r w:rsidR="00FC4165">
              <w:t xml:space="preserve"> Why do we decorate/make designs on sculptures?</w:t>
            </w:r>
            <w:r>
              <w:t xml:space="preserve"> Go back to our design, how are you going to use paint to achieve your design? </w:t>
            </w:r>
            <w:r w:rsidRPr="00E659F0">
              <w:t xml:space="preserve">Show example pictures of jugs/vases to give the children different ideas. Model carefully painting my own jug/vase. </w:t>
            </w:r>
          </w:p>
          <w:p w14:paraId="66362361" w14:textId="77777777" w:rsidR="00E659F0" w:rsidRPr="00E659F0" w:rsidRDefault="00E659F0" w:rsidP="00E659F0"/>
          <w:p w14:paraId="45F83CB2" w14:textId="77777777" w:rsidR="00E659F0" w:rsidRPr="00E659F0" w:rsidRDefault="00E659F0" w:rsidP="00E659F0">
            <w:r w:rsidRPr="00E659F0">
              <w:t xml:space="preserve">Children to paint their own jugs/vases and decorate with different patterns using paint. </w:t>
            </w:r>
          </w:p>
          <w:p w14:paraId="776B9F64" w14:textId="691341AA" w:rsidR="00E361A4" w:rsidRDefault="00E361A4" w:rsidP="00E361A4">
            <w:r w:rsidRPr="00E659F0">
              <w:t xml:space="preserve">Take pictures of the children’s finished </w:t>
            </w:r>
            <w:r>
              <w:t>painted</w:t>
            </w:r>
            <w:r w:rsidRPr="00E659F0">
              <w:t xml:space="preserve"> designs.</w:t>
            </w:r>
          </w:p>
          <w:p w14:paraId="5ABB57B2" w14:textId="77777777" w:rsidR="00E361A4" w:rsidRDefault="00E361A4" w:rsidP="005635B4"/>
          <w:p w14:paraId="55F2A445" w14:textId="04A8CC89" w:rsidR="00F84E52" w:rsidRDefault="00B838A3" w:rsidP="005635B4">
            <w:r>
              <w:t xml:space="preserve">Step 5 </w:t>
            </w:r>
          </w:p>
          <w:p w14:paraId="6E7A3585" w14:textId="77777777" w:rsidR="00E659F0" w:rsidRPr="00E659F0" w:rsidRDefault="00E659F0" w:rsidP="00E659F0">
            <w:r w:rsidRPr="00E659F0">
              <w:t xml:space="preserve">Now that the children have created and finished their jugs/vases, explain that we need to evaluate them. Model doing this with my own completed design by answering the following questions. </w:t>
            </w:r>
          </w:p>
          <w:p w14:paraId="6164190A" w14:textId="77777777" w:rsidR="00E659F0" w:rsidRPr="00E659F0" w:rsidRDefault="00E659F0" w:rsidP="00E659F0">
            <w:r w:rsidRPr="00E659F0">
              <w:t xml:space="preserve">What is good about my jug/vase? </w:t>
            </w:r>
          </w:p>
          <w:p w14:paraId="582179DC" w14:textId="77777777" w:rsidR="00E659F0" w:rsidRPr="00E659F0" w:rsidRDefault="00E659F0" w:rsidP="00E659F0">
            <w:r w:rsidRPr="00E659F0">
              <w:t xml:space="preserve">What would I change about my jug/vase? </w:t>
            </w:r>
          </w:p>
          <w:p w14:paraId="174CD5F9" w14:textId="77777777" w:rsidR="00E659F0" w:rsidRPr="00E659F0" w:rsidRDefault="00E659F0" w:rsidP="00E659F0">
            <w:r w:rsidRPr="00E659F0">
              <w:t xml:space="preserve">Do I think it is fit for purpose? Why? </w:t>
            </w:r>
          </w:p>
          <w:p w14:paraId="79B97E41" w14:textId="77777777" w:rsidR="00E659F0" w:rsidRPr="00E659F0" w:rsidRDefault="00E659F0" w:rsidP="00E659F0">
            <w:r w:rsidRPr="00E659F0">
              <w:t xml:space="preserve">Who would I give my jug/vase to? Why? </w:t>
            </w:r>
          </w:p>
          <w:p w14:paraId="5C2D8AC8" w14:textId="77777777" w:rsidR="00E659F0" w:rsidRPr="00E659F0" w:rsidRDefault="00E659F0" w:rsidP="00E659F0">
            <w:r w:rsidRPr="00E659F0">
              <w:t xml:space="preserve">What did I find easy about designing/creating my jug/vase? </w:t>
            </w:r>
          </w:p>
          <w:p w14:paraId="5A320E92" w14:textId="77777777" w:rsidR="00E659F0" w:rsidRPr="00E659F0" w:rsidRDefault="00E659F0" w:rsidP="00E659F0">
            <w:r w:rsidRPr="00E659F0">
              <w:t xml:space="preserve">What did I find hard? </w:t>
            </w:r>
          </w:p>
          <w:p w14:paraId="4D65D0CD" w14:textId="77777777" w:rsidR="00E659F0" w:rsidRPr="00E659F0" w:rsidRDefault="00E659F0" w:rsidP="00E659F0"/>
          <w:p w14:paraId="7177F365" w14:textId="5608398A" w:rsidR="00E659F0" w:rsidRDefault="00E659F0" w:rsidP="00E659F0">
            <w:r w:rsidRPr="00E659F0">
              <w:lastRenderedPageBreak/>
              <w:t>Have an art gallery where the children can walk around and look at each other’s finished creations before the children take them home.</w:t>
            </w:r>
          </w:p>
          <w:p w14:paraId="61F3402E" w14:textId="77777777" w:rsidR="00F84E52" w:rsidRDefault="00F84E52" w:rsidP="005635B4"/>
          <w:p w14:paraId="7EAD7DF6" w14:textId="5894DD1B" w:rsidR="00F84E52" w:rsidRDefault="00F84E52" w:rsidP="005635B4"/>
        </w:tc>
        <w:tc>
          <w:tcPr>
            <w:tcW w:w="8305" w:type="dxa"/>
          </w:tcPr>
          <w:p w14:paraId="60C64E5C" w14:textId="77777777" w:rsidR="005635B4" w:rsidRDefault="005635B4" w:rsidP="005635B4">
            <w:pPr>
              <w:jc w:val="center"/>
            </w:pPr>
            <w:r>
              <w:lastRenderedPageBreak/>
              <w:t xml:space="preserve">Tiered Vocabulary </w:t>
            </w:r>
          </w:p>
          <w:p w14:paraId="0127A403" w14:textId="0160427A" w:rsidR="005635B4" w:rsidRDefault="005635B4" w:rsidP="005635B4">
            <w:pPr>
              <w:jc w:val="center"/>
            </w:pPr>
            <w:r>
              <w:rPr>
                <w:noProof/>
              </w:rPr>
              <mc:AlternateContent>
                <mc:Choice Requires="wps">
                  <w:drawing>
                    <wp:anchor distT="0" distB="0" distL="114300" distR="114300" simplePos="0" relativeHeight="251662336" behindDoc="0" locked="0" layoutInCell="1" allowOverlap="1" wp14:anchorId="2141287E" wp14:editId="7BBFE36A">
                      <wp:simplePos x="0" y="0"/>
                      <wp:positionH relativeFrom="column">
                        <wp:posOffset>669290</wp:posOffset>
                      </wp:positionH>
                      <wp:positionV relativeFrom="paragraph">
                        <wp:posOffset>138430</wp:posOffset>
                      </wp:positionV>
                      <wp:extent cx="3638550" cy="904875"/>
                      <wp:effectExtent l="38100" t="19050" r="38100" b="28575"/>
                      <wp:wrapNone/>
                      <wp:docPr id="9" name="Trapezoid 9"/>
                      <wp:cNvGraphicFramePr/>
                      <a:graphic xmlns:a="http://schemas.openxmlformats.org/drawingml/2006/main">
                        <a:graphicData uri="http://schemas.microsoft.com/office/word/2010/wordprocessingShape">
                          <wps:wsp>
                            <wps:cNvSpPr/>
                            <wps:spPr>
                              <a:xfrm>
                                <a:off x="0" y="0"/>
                                <a:ext cx="3638550" cy="904875"/>
                              </a:xfrm>
                              <a:prstGeom prst="trapezoid">
                                <a:avLst/>
                              </a:prstGeom>
                              <a:no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7E81B1" id="Trapezoid 9" o:spid="_x0000_s1026" style="position:absolute;margin-left:52.7pt;margin-top:10.9pt;width:286.5pt;height:7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638550,904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" path="m,904875l226219,,3412331,r226219,904875l,904875xe" filled="f" strokecolor="#1f3763 [1604]" strokeweight="3pt">
                      <v:stroke joinstyle="miter"/>
                      <v:path arrowok="t" o:connecttype="custom" o:connectlocs="0,904875;226219,0;3412331,0;3638550,904875;0,904875" o:connectangles="0,0,0,0,0"/>
                    </v:shape>
                  </w:pict>
                </mc:Fallback>
              </mc:AlternateContent>
            </w:r>
          </w:p>
          <w:p w14:paraId="68CBAB6E" w14:textId="1FC91CBD" w:rsidR="005635B4" w:rsidRDefault="005635B4" w:rsidP="005635B4">
            <w:pPr>
              <w:jc w:val="center"/>
            </w:pPr>
            <w:r>
              <w:rPr>
                <w:noProof/>
              </w:rPr>
              <mc:AlternateContent>
                <mc:Choice Requires="wps">
                  <w:drawing>
                    <wp:anchor distT="0" distB="0" distL="114300" distR="114300" simplePos="0" relativeHeight="251663360" behindDoc="0" locked="0" layoutInCell="1" allowOverlap="1" wp14:anchorId="37DBE9B4" wp14:editId="0AA16820">
                      <wp:simplePos x="0" y="0"/>
                      <wp:positionH relativeFrom="column">
                        <wp:posOffset>964565</wp:posOffset>
                      </wp:positionH>
                      <wp:positionV relativeFrom="paragraph">
                        <wp:posOffset>128270</wp:posOffset>
                      </wp:positionV>
                      <wp:extent cx="3124200" cy="62865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3124200" cy="628650"/>
                              </a:xfrm>
                              <a:prstGeom prst="rect">
                                <a:avLst/>
                              </a:prstGeom>
                              <a:solidFill>
                                <a:schemeClr val="lt1"/>
                              </a:solidFill>
                              <a:ln w="6350">
                                <a:noFill/>
                              </a:ln>
                            </wps:spPr>
                            <wps:txbx>
                              <w:txbxContent>
                                <w:p w14:paraId="2419D205" w14:textId="3B5383A6" w:rsidR="00750FA7" w:rsidRPr="00750FA7" w:rsidRDefault="00750FA7" w:rsidP="00750FA7">
                                  <w:pPr>
                                    <w:rPr>
                                      <w:rFonts w:cstheme="minorHAnsi"/>
                                      <w:sz w:val="24"/>
                                      <w:szCs w:val="24"/>
                                    </w:rPr>
                                  </w:pPr>
                                  <w:r w:rsidRPr="00750FA7">
                                    <w:rPr>
                                      <w:rFonts w:cstheme="minorHAnsi"/>
                                      <w:sz w:val="24"/>
                                      <w:szCs w:val="24"/>
                                    </w:rPr>
                                    <w:t>Manipulate</w:t>
                                  </w:r>
                                  <w:r>
                                    <w:rPr>
                                      <w:rFonts w:cstheme="minorHAnsi"/>
                                      <w:sz w:val="24"/>
                                      <w:szCs w:val="24"/>
                                    </w:rPr>
                                    <w:t>,</w:t>
                                  </w:r>
                                  <w:r w:rsidRPr="00750FA7">
                                    <w:rPr>
                                      <w:rFonts w:cstheme="minorHAnsi"/>
                                      <w:sz w:val="24"/>
                                      <w:szCs w:val="24"/>
                                    </w:rPr>
                                    <w:t xml:space="preserve"> observation</w:t>
                                  </w:r>
                                  <w:r>
                                    <w:rPr>
                                      <w:rFonts w:cstheme="minorHAnsi"/>
                                      <w:sz w:val="24"/>
                                      <w:szCs w:val="24"/>
                                    </w:rPr>
                                    <w:t xml:space="preserve">, </w:t>
                                  </w:r>
                                  <w:r w:rsidRPr="00750FA7">
                                    <w:rPr>
                                      <w:rFonts w:cstheme="minorHAnsi"/>
                                      <w:sz w:val="24"/>
                                      <w:szCs w:val="24"/>
                                    </w:rPr>
                                    <w:t xml:space="preserve">malleable </w:t>
                                  </w:r>
                                  <w:r w:rsidR="00287502" w:rsidRPr="00750FA7">
                                    <w:rPr>
                                      <w:rFonts w:ascii="Trebuchet MS" w:eastAsia="Times New Roman" w:hAnsi="Trebuchet MS" w:cs="Calibri"/>
                                      <w:b/>
                                      <w:bCs/>
                                      <w:color w:val="000000"/>
                                      <w:kern w:val="28"/>
                                      <w:sz w:val="20"/>
                                      <w:szCs w:val="20"/>
                                      <w:lang w:eastAsia="en-GB"/>
                                      <w14:cntxtAlts/>
                                    </w:rPr>
                                    <w:t>clay</w:t>
                                  </w:r>
                                  <w:r w:rsidR="00287502">
                                    <w:rPr>
                                      <w:rFonts w:ascii="Trebuchet MS" w:eastAsia="Times New Roman" w:hAnsi="Trebuchet MS" w:cs="Calibri"/>
                                      <w:b/>
                                      <w:bCs/>
                                      <w:color w:val="000000"/>
                                      <w:kern w:val="28"/>
                                      <w:sz w:val="20"/>
                                      <w:szCs w:val="20"/>
                                      <w:lang w:eastAsia="en-GB"/>
                                      <w14:cntxtAlts/>
                                    </w:rPr>
                                    <w:t xml:space="preserve"> r</w:t>
                                  </w:r>
                                  <w:r w:rsidR="00287502" w:rsidRPr="00750FA7">
                                    <w:rPr>
                                      <w:rFonts w:ascii="Trebuchet MS" w:eastAsia="Times New Roman" w:hAnsi="Trebuchet MS" w:cs="Calibri"/>
                                      <w:b/>
                                      <w:bCs/>
                                      <w:color w:val="000000"/>
                                      <w:kern w:val="28"/>
                                      <w:sz w:val="20"/>
                                      <w:szCs w:val="20"/>
                                      <w:lang w:eastAsia="en-GB"/>
                                      <w14:cntxtAlts/>
                                    </w:rPr>
                                    <w:t>olling, kneading</w:t>
                                  </w:r>
                                  <w:r w:rsidR="00287502">
                                    <w:rPr>
                                      <w:rFonts w:ascii="Trebuchet MS" w:eastAsia="Times New Roman" w:hAnsi="Trebuchet MS" w:cs="Calibri"/>
                                      <w:b/>
                                      <w:bCs/>
                                      <w:color w:val="000000"/>
                                      <w:kern w:val="28"/>
                                      <w:sz w:val="20"/>
                                      <w:szCs w:val="20"/>
                                      <w:lang w:eastAsia="en-GB"/>
                                      <w14:cntxtAlts/>
                                    </w:rPr>
                                    <w:t xml:space="preserve">, </w:t>
                                  </w:r>
                                  <w:r w:rsidR="00287502" w:rsidRPr="00750FA7">
                                    <w:rPr>
                                      <w:rFonts w:ascii="Trebuchet MS" w:eastAsia="Times New Roman" w:hAnsi="Trebuchet MS" w:cs="Calibri"/>
                                      <w:b/>
                                      <w:bCs/>
                                      <w:color w:val="000000"/>
                                      <w:kern w:val="28"/>
                                      <w:sz w:val="20"/>
                                      <w:szCs w:val="20"/>
                                      <w:lang w:eastAsia="en-GB"/>
                                      <w14:cntxtAlts/>
                                    </w:rPr>
                                    <w:t>shaping</w:t>
                                  </w:r>
                                  <w:r w:rsidR="00287502">
                                    <w:rPr>
                                      <w:rFonts w:ascii="Trebuchet MS" w:eastAsia="Times New Roman" w:hAnsi="Trebuchet MS" w:cs="Calibri"/>
                                      <w:b/>
                                      <w:bCs/>
                                      <w:color w:val="000000"/>
                                      <w:kern w:val="28"/>
                                      <w:sz w:val="20"/>
                                      <w:szCs w:val="20"/>
                                      <w:lang w:eastAsia="en-GB"/>
                                      <w14:cntxtAlts/>
                                    </w:rPr>
                                    <w:t xml:space="preserve">, sculpture, slip </w:t>
                                  </w:r>
                                </w:p>
                                <w:p w14:paraId="570A59DE" w14:textId="625FC4BC" w:rsidR="00750FA7" w:rsidRPr="00750FA7" w:rsidRDefault="00750FA7" w:rsidP="00750FA7">
                                  <w:pPr>
                                    <w:rPr>
                                      <w:rFonts w:cstheme="minorHAnsi"/>
                                      <w:sz w:val="24"/>
                                      <w:szCs w:val="24"/>
                                    </w:rPr>
                                  </w:pPr>
                                </w:p>
                                <w:p w14:paraId="79C13595" w14:textId="77777777" w:rsidR="00750FA7" w:rsidRPr="00750FA7" w:rsidRDefault="00750FA7" w:rsidP="00750FA7">
                                  <w:pPr>
                                    <w:rPr>
                                      <w:rFonts w:cstheme="minorHAnsi"/>
                                      <w:sz w:val="24"/>
                                      <w:szCs w:val="24"/>
                                    </w:rPr>
                                  </w:pPr>
                                </w:p>
                                <w:p w14:paraId="4159E20D" w14:textId="316DE62B" w:rsidR="00DB46B1" w:rsidRPr="00C634AA" w:rsidRDefault="00DB46B1" w:rsidP="005635B4">
                                  <w:pPr>
                                    <w:rPr>
                                      <w:rFonts w:cstheme="minorHAnsi"/>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DBE9B4" id="_x0000_t202" coordsize="21600,21600" o:spt="202" path="m,l,21600r21600,l21600,xe">
                      <v:stroke joinstyle="miter"/>
                      <v:path gradientshapeok="t" o:connecttype="rect"/>
                    </v:shapetype>
                    <v:shape id="Text Box 10" o:spid="_x0000_s1026" type="#_x0000_t202" style="position:absolute;left:0;text-align:left;margin-left:75.95pt;margin-top:10.1pt;width:246pt;height:4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" fillcolor="white [3201]" stroked="f" strokeweight=".5pt">
                      <v:textbox>
                        <w:txbxContent>
                          <w:p w14:paraId="2419D205" w14:textId="3B5383A6" w:rsidR="00750FA7" w:rsidRPr="00750FA7" w:rsidRDefault="00750FA7" w:rsidP="00750FA7">
                            <w:pPr>
                              <w:rPr>
                                <w:rFonts w:cstheme="minorHAnsi"/>
                                <w:sz w:val="24"/>
                                <w:szCs w:val="24"/>
                              </w:rPr>
                            </w:pPr>
                            <w:r w:rsidRPr="00750FA7">
                              <w:rPr>
                                <w:rFonts w:cstheme="minorHAnsi"/>
                                <w:sz w:val="24"/>
                                <w:szCs w:val="24"/>
                              </w:rPr>
                              <w:t>Manipulate</w:t>
                            </w:r>
                            <w:r>
                              <w:rPr>
                                <w:rFonts w:cstheme="minorHAnsi"/>
                                <w:sz w:val="24"/>
                                <w:szCs w:val="24"/>
                              </w:rPr>
                              <w:t>,</w:t>
                            </w:r>
                            <w:r w:rsidRPr="00750FA7">
                              <w:rPr>
                                <w:rFonts w:cstheme="minorHAnsi"/>
                                <w:sz w:val="24"/>
                                <w:szCs w:val="24"/>
                              </w:rPr>
                              <w:t xml:space="preserve"> observation</w:t>
                            </w:r>
                            <w:r>
                              <w:rPr>
                                <w:rFonts w:cstheme="minorHAnsi"/>
                                <w:sz w:val="24"/>
                                <w:szCs w:val="24"/>
                              </w:rPr>
                              <w:t xml:space="preserve">, </w:t>
                            </w:r>
                            <w:r w:rsidRPr="00750FA7">
                              <w:rPr>
                                <w:rFonts w:cstheme="minorHAnsi"/>
                                <w:sz w:val="24"/>
                                <w:szCs w:val="24"/>
                              </w:rPr>
                              <w:t xml:space="preserve">malleable </w:t>
                            </w:r>
                            <w:r w:rsidR="00287502" w:rsidRPr="00750FA7">
                              <w:rPr>
                                <w:rFonts w:ascii="Trebuchet MS" w:eastAsia="Times New Roman" w:hAnsi="Trebuchet MS" w:cs="Calibri"/>
                                <w:b/>
                                <w:bCs/>
                                <w:color w:val="000000"/>
                                <w:kern w:val="28"/>
                                <w:sz w:val="20"/>
                                <w:szCs w:val="20"/>
                                <w:lang w:eastAsia="en-GB"/>
                                <w14:cntxtAlts/>
                              </w:rPr>
                              <w:t>clay</w:t>
                            </w:r>
                            <w:r w:rsidR="00287502">
                              <w:rPr>
                                <w:rFonts w:ascii="Trebuchet MS" w:eastAsia="Times New Roman" w:hAnsi="Trebuchet MS" w:cs="Calibri"/>
                                <w:b/>
                                <w:bCs/>
                                <w:color w:val="000000"/>
                                <w:kern w:val="28"/>
                                <w:sz w:val="20"/>
                                <w:szCs w:val="20"/>
                                <w:lang w:eastAsia="en-GB"/>
                                <w14:cntxtAlts/>
                              </w:rPr>
                              <w:t xml:space="preserve"> r</w:t>
                            </w:r>
                            <w:r w:rsidR="00287502" w:rsidRPr="00750FA7">
                              <w:rPr>
                                <w:rFonts w:ascii="Trebuchet MS" w:eastAsia="Times New Roman" w:hAnsi="Trebuchet MS" w:cs="Calibri"/>
                                <w:b/>
                                <w:bCs/>
                                <w:color w:val="000000"/>
                                <w:kern w:val="28"/>
                                <w:sz w:val="20"/>
                                <w:szCs w:val="20"/>
                                <w:lang w:eastAsia="en-GB"/>
                                <w14:cntxtAlts/>
                              </w:rPr>
                              <w:t>olling, kneading</w:t>
                            </w:r>
                            <w:r w:rsidR="00287502">
                              <w:rPr>
                                <w:rFonts w:ascii="Trebuchet MS" w:eastAsia="Times New Roman" w:hAnsi="Trebuchet MS" w:cs="Calibri"/>
                                <w:b/>
                                <w:bCs/>
                                <w:color w:val="000000"/>
                                <w:kern w:val="28"/>
                                <w:sz w:val="20"/>
                                <w:szCs w:val="20"/>
                                <w:lang w:eastAsia="en-GB"/>
                                <w14:cntxtAlts/>
                              </w:rPr>
                              <w:t xml:space="preserve">, </w:t>
                            </w:r>
                            <w:r w:rsidR="00287502" w:rsidRPr="00750FA7">
                              <w:rPr>
                                <w:rFonts w:ascii="Trebuchet MS" w:eastAsia="Times New Roman" w:hAnsi="Trebuchet MS" w:cs="Calibri"/>
                                <w:b/>
                                <w:bCs/>
                                <w:color w:val="000000"/>
                                <w:kern w:val="28"/>
                                <w:sz w:val="20"/>
                                <w:szCs w:val="20"/>
                                <w:lang w:eastAsia="en-GB"/>
                                <w14:cntxtAlts/>
                              </w:rPr>
                              <w:t>shaping</w:t>
                            </w:r>
                            <w:r w:rsidR="00287502">
                              <w:rPr>
                                <w:rFonts w:ascii="Trebuchet MS" w:eastAsia="Times New Roman" w:hAnsi="Trebuchet MS" w:cs="Calibri"/>
                                <w:b/>
                                <w:bCs/>
                                <w:color w:val="000000"/>
                                <w:kern w:val="28"/>
                                <w:sz w:val="20"/>
                                <w:szCs w:val="20"/>
                                <w:lang w:eastAsia="en-GB"/>
                                <w14:cntxtAlts/>
                              </w:rPr>
                              <w:t xml:space="preserve">, sculpture, slip </w:t>
                            </w:r>
                          </w:p>
                          <w:p w14:paraId="570A59DE" w14:textId="625FC4BC" w:rsidR="00750FA7" w:rsidRPr="00750FA7" w:rsidRDefault="00750FA7" w:rsidP="00750FA7">
                            <w:pPr>
                              <w:rPr>
                                <w:rFonts w:cstheme="minorHAnsi"/>
                                <w:sz w:val="24"/>
                                <w:szCs w:val="24"/>
                              </w:rPr>
                            </w:pPr>
                          </w:p>
                          <w:p w14:paraId="79C13595" w14:textId="77777777" w:rsidR="00750FA7" w:rsidRPr="00750FA7" w:rsidRDefault="00750FA7" w:rsidP="00750FA7">
                            <w:pPr>
                              <w:rPr>
                                <w:rFonts w:cstheme="minorHAnsi"/>
                                <w:sz w:val="24"/>
                                <w:szCs w:val="24"/>
                              </w:rPr>
                            </w:pPr>
                          </w:p>
                          <w:p w14:paraId="4159E20D" w14:textId="316DE62B" w:rsidR="00DB46B1" w:rsidRPr="00C634AA" w:rsidRDefault="00DB46B1" w:rsidP="005635B4">
                            <w:pPr>
                              <w:rPr>
                                <w:rFonts w:cstheme="minorHAnsi"/>
                                <w:sz w:val="24"/>
                                <w:szCs w:val="24"/>
                              </w:rPr>
                            </w:pPr>
                          </w:p>
                        </w:txbxContent>
                      </v:textbox>
                    </v:shape>
                  </w:pict>
                </mc:Fallback>
              </mc:AlternateContent>
            </w:r>
          </w:p>
          <w:p w14:paraId="687C7878" w14:textId="77777777" w:rsidR="005635B4" w:rsidRDefault="005635B4" w:rsidP="005635B4">
            <w:pPr>
              <w:jc w:val="center"/>
            </w:pPr>
            <w:r>
              <w:rPr>
                <w:noProof/>
              </w:rPr>
              <mc:AlternateContent>
                <mc:Choice Requires="wps">
                  <w:drawing>
                    <wp:anchor distT="0" distB="0" distL="114300" distR="114300" simplePos="0" relativeHeight="251659264" behindDoc="0" locked="0" layoutInCell="1" allowOverlap="1" wp14:anchorId="6D243CE8" wp14:editId="5C983E7C">
                      <wp:simplePos x="0" y="0"/>
                      <wp:positionH relativeFrom="column">
                        <wp:posOffset>4603115</wp:posOffset>
                      </wp:positionH>
                      <wp:positionV relativeFrom="paragraph">
                        <wp:posOffset>135256</wp:posOffset>
                      </wp:positionV>
                      <wp:extent cx="561975" cy="2628900"/>
                      <wp:effectExtent l="0" t="0" r="9525" b="0"/>
                      <wp:wrapNone/>
                      <wp:docPr id="5" name="Text Box 5"/>
                      <wp:cNvGraphicFramePr/>
                      <a:graphic xmlns:a="http://schemas.openxmlformats.org/drawingml/2006/main">
                        <a:graphicData uri="http://schemas.microsoft.com/office/word/2010/wordprocessingShape">
                          <wps:wsp>
                            <wps:cNvSpPr txBox="1"/>
                            <wps:spPr>
                              <a:xfrm>
                                <a:off x="0" y="0"/>
                                <a:ext cx="561975" cy="2628900"/>
                              </a:xfrm>
                              <a:prstGeom prst="rect">
                                <a:avLst/>
                              </a:prstGeom>
                              <a:solidFill>
                                <a:schemeClr val="lt1"/>
                              </a:solidFill>
                              <a:ln w="6350">
                                <a:noFill/>
                              </a:ln>
                            </wps:spPr>
                            <wps:txbx>
                              <w:txbxContent>
                                <w:p w14:paraId="2779511C" w14:textId="77777777" w:rsidR="005635B4" w:rsidRPr="00F1535C" w:rsidRDefault="005635B4" w:rsidP="005635B4">
                                  <w:pPr>
                                    <w:rPr>
                                      <w:b/>
                                      <w:color w:val="2F5496" w:themeColor="accent1" w:themeShade="BF"/>
                                    </w:rPr>
                                  </w:pPr>
                                  <w:r w:rsidRPr="00F1535C">
                                    <w:rPr>
                                      <w:b/>
                                      <w:color w:val="2F5496" w:themeColor="accent1" w:themeShade="BF"/>
                                    </w:rPr>
                                    <w:t xml:space="preserve">       3</w:t>
                                  </w:r>
                                </w:p>
                                <w:p w14:paraId="74295784" w14:textId="77777777" w:rsidR="005635B4" w:rsidRPr="00F1535C" w:rsidRDefault="005635B4" w:rsidP="005635B4">
                                  <w:pPr>
                                    <w:rPr>
                                      <w:b/>
                                      <w:color w:val="2F5496" w:themeColor="accent1" w:themeShade="BF"/>
                                    </w:rPr>
                                  </w:pPr>
                                </w:p>
                                <w:p w14:paraId="710F5391" w14:textId="77777777" w:rsidR="005635B4" w:rsidRPr="00F1535C" w:rsidRDefault="005635B4" w:rsidP="005635B4">
                                  <w:pPr>
                                    <w:rPr>
                                      <w:b/>
                                      <w:color w:val="2F5496" w:themeColor="accent1" w:themeShade="BF"/>
                                    </w:rPr>
                                  </w:pPr>
                                </w:p>
                                <w:p w14:paraId="7405E22D" w14:textId="77777777" w:rsidR="005635B4" w:rsidRPr="00F1535C" w:rsidRDefault="005635B4" w:rsidP="005635B4">
                                  <w:pPr>
                                    <w:rPr>
                                      <w:b/>
                                      <w:color w:val="2F5496" w:themeColor="accent1" w:themeShade="BF"/>
                                    </w:rPr>
                                  </w:pPr>
                                </w:p>
                                <w:p w14:paraId="20C2C5F8" w14:textId="77777777" w:rsidR="005635B4" w:rsidRPr="00F1535C" w:rsidRDefault="005635B4" w:rsidP="005635B4">
                                  <w:pPr>
                                    <w:rPr>
                                      <w:b/>
                                      <w:color w:val="2F5496" w:themeColor="accent1" w:themeShade="BF"/>
                                    </w:rPr>
                                  </w:pPr>
                                </w:p>
                                <w:p w14:paraId="6B318B0A" w14:textId="77777777" w:rsidR="005635B4" w:rsidRPr="00F1535C" w:rsidRDefault="005635B4" w:rsidP="005635B4">
                                  <w:pPr>
                                    <w:rPr>
                                      <w:b/>
                                      <w:color w:val="2F5496" w:themeColor="accent1" w:themeShade="BF"/>
                                    </w:rPr>
                                  </w:pPr>
                                  <w:r w:rsidRPr="00F1535C">
                                    <w:rPr>
                                      <w:b/>
                                      <w:color w:val="2F5496" w:themeColor="accent1" w:themeShade="BF"/>
                                    </w:rPr>
                                    <w:t xml:space="preserve">        2</w:t>
                                  </w:r>
                                </w:p>
                                <w:p w14:paraId="05B8D5E6" w14:textId="6139433A" w:rsidR="005635B4" w:rsidRDefault="005635B4" w:rsidP="005635B4">
                                  <w:pPr>
                                    <w:rPr>
                                      <w:b/>
                                      <w:color w:val="2F5496" w:themeColor="accent1" w:themeShade="BF"/>
                                    </w:rPr>
                                  </w:pPr>
                                </w:p>
                                <w:p w14:paraId="7D9DDEB7" w14:textId="49F3C718" w:rsidR="00C55D20" w:rsidRPr="00C62462" w:rsidRDefault="00C55D20" w:rsidP="005635B4">
                                  <w:pPr>
                                    <w:rPr>
                                      <w:b/>
                                      <w:color w:val="2F5496" w:themeColor="accent1" w:themeShade="BF"/>
                                      <w:sz w:val="18"/>
                                      <w:szCs w:val="18"/>
                                    </w:rPr>
                                  </w:pPr>
                                </w:p>
                                <w:p w14:paraId="1EF27B19" w14:textId="77777777" w:rsidR="005635B4" w:rsidRPr="00F1535C" w:rsidRDefault="005635B4" w:rsidP="005635B4">
                                  <w:pPr>
                                    <w:rPr>
                                      <w:b/>
                                      <w:color w:val="2F5496" w:themeColor="accent1" w:themeShade="BF"/>
                                    </w:rPr>
                                  </w:pPr>
                                  <w:r w:rsidRPr="00F1535C">
                                    <w:rPr>
                                      <w:b/>
                                      <w:color w:val="2F5496" w:themeColor="accent1" w:themeShade="BF"/>
                                    </w:rPr>
                                    <w:t xml:space="preserv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243CE8" id="Text Box 5" o:spid="_x0000_s1027" type="#_x0000_t202" style="position:absolute;left:0;text-align:left;margin-left:362.45pt;margin-top:10.65pt;width:44.25pt;height:20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" fillcolor="white [3201]" stroked="f" strokeweight=".5pt">
                      <v:textbox>
                        <w:txbxContent>
                          <w:p w14:paraId="2779511C" w14:textId="77777777" w:rsidR="005635B4" w:rsidRPr="00F1535C" w:rsidRDefault="005635B4" w:rsidP="005635B4">
                            <w:pPr>
                              <w:rPr>
                                <w:b/>
                                <w:color w:val="2F5496" w:themeColor="accent1" w:themeShade="BF"/>
                              </w:rPr>
                            </w:pPr>
                            <w:r w:rsidRPr="00F1535C">
                              <w:rPr>
                                <w:b/>
                                <w:color w:val="2F5496" w:themeColor="accent1" w:themeShade="BF"/>
                              </w:rPr>
                              <w:t xml:space="preserve">       3</w:t>
                            </w:r>
                          </w:p>
                          <w:p w14:paraId="74295784" w14:textId="77777777" w:rsidR="005635B4" w:rsidRPr="00F1535C" w:rsidRDefault="005635B4" w:rsidP="005635B4">
                            <w:pPr>
                              <w:rPr>
                                <w:b/>
                                <w:color w:val="2F5496" w:themeColor="accent1" w:themeShade="BF"/>
                              </w:rPr>
                            </w:pPr>
                          </w:p>
                          <w:p w14:paraId="710F5391" w14:textId="77777777" w:rsidR="005635B4" w:rsidRPr="00F1535C" w:rsidRDefault="005635B4" w:rsidP="005635B4">
                            <w:pPr>
                              <w:rPr>
                                <w:b/>
                                <w:color w:val="2F5496" w:themeColor="accent1" w:themeShade="BF"/>
                              </w:rPr>
                            </w:pPr>
                          </w:p>
                          <w:p w14:paraId="7405E22D" w14:textId="77777777" w:rsidR="005635B4" w:rsidRPr="00F1535C" w:rsidRDefault="005635B4" w:rsidP="005635B4">
                            <w:pPr>
                              <w:rPr>
                                <w:b/>
                                <w:color w:val="2F5496" w:themeColor="accent1" w:themeShade="BF"/>
                              </w:rPr>
                            </w:pPr>
                          </w:p>
                          <w:p w14:paraId="20C2C5F8" w14:textId="77777777" w:rsidR="005635B4" w:rsidRPr="00F1535C" w:rsidRDefault="005635B4" w:rsidP="005635B4">
                            <w:pPr>
                              <w:rPr>
                                <w:b/>
                                <w:color w:val="2F5496" w:themeColor="accent1" w:themeShade="BF"/>
                              </w:rPr>
                            </w:pPr>
                          </w:p>
                          <w:p w14:paraId="6B318B0A" w14:textId="77777777" w:rsidR="005635B4" w:rsidRPr="00F1535C" w:rsidRDefault="005635B4" w:rsidP="005635B4">
                            <w:pPr>
                              <w:rPr>
                                <w:b/>
                                <w:color w:val="2F5496" w:themeColor="accent1" w:themeShade="BF"/>
                              </w:rPr>
                            </w:pPr>
                            <w:r w:rsidRPr="00F1535C">
                              <w:rPr>
                                <w:b/>
                                <w:color w:val="2F5496" w:themeColor="accent1" w:themeShade="BF"/>
                              </w:rPr>
                              <w:t xml:space="preserve">        2</w:t>
                            </w:r>
                          </w:p>
                          <w:p w14:paraId="05B8D5E6" w14:textId="6139433A" w:rsidR="005635B4" w:rsidRDefault="005635B4" w:rsidP="005635B4">
                            <w:pPr>
                              <w:rPr>
                                <w:b/>
                                <w:color w:val="2F5496" w:themeColor="accent1" w:themeShade="BF"/>
                              </w:rPr>
                            </w:pPr>
                          </w:p>
                          <w:p w14:paraId="7D9DDEB7" w14:textId="49F3C718" w:rsidR="00C55D20" w:rsidRPr="00C62462" w:rsidRDefault="00C55D20" w:rsidP="005635B4">
                            <w:pPr>
                              <w:rPr>
                                <w:b/>
                                <w:color w:val="2F5496" w:themeColor="accent1" w:themeShade="BF"/>
                                <w:sz w:val="18"/>
                                <w:szCs w:val="18"/>
                              </w:rPr>
                            </w:pPr>
                          </w:p>
                          <w:p w14:paraId="1EF27B19" w14:textId="77777777" w:rsidR="005635B4" w:rsidRPr="00F1535C" w:rsidRDefault="005635B4" w:rsidP="005635B4">
                            <w:pPr>
                              <w:rPr>
                                <w:b/>
                                <w:color w:val="2F5496" w:themeColor="accent1" w:themeShade="BF"/>
                              </w:rPr>
                            </w:pPr>
                            <w:r w:rsidRPr="00F1535C">
                              <w:rPr>
                                <w:b/>
                                <w:color w:val="2F5496" w:themeColor="accent1" w:themeShade="BF"/>
                              </w:rPr>
                              <w:t xml:space="preserve">         1</w:t>
                            </w:r>
                          </w:p>
                        </w:txbxContent>
                      </v:textbox>
                    </v:shape>
                  </w:pict>
                </mc:Fallback>
              </mc:AlternateContent>
            </w:r>
          </w:p>
          <w:p w14:paraId="0A269346" w14:textId="77777777" w:rsidR="005635B4" w:rsidRDefault="005635B4" w:rsidP="005635B4">
            <w:pPr>
              <w:jc w:val="center"/>
            </w:pPr>
          </w:p>
          <w:p w14:paraId="04ECABB1" w14:textId="77777777" w:rsidR="005635B4" w:rsidRDefault="005635B4" w:rsidP="005635B4">
            <w:pPr>
              <w:jc w:val="center"/>
            </w:pPr>
          </w:p>
          <w:p w14:paraId="06834ED1" w14:textId="77777777" w:rsidR="005635B4" w:rsidRDefault="005635B4" w:rsidP="005635B4">
            <w:pPr>
              <w:jc w:val="center"/>
            </w:pPr>
          </w:p>
          <w:p w14:paraId="76734D2A" w14:textId="3C7B5696" w:rsidR="005635B4" w:rsidRDefault="005635B4" w:rsidP="005635B4">
            <w:r>
              <w:rPr>
                <w:noProof/>
              </w:rPr>
              <mc:AlternateContent>
                <mc:Choice Requires="wps">
                  <w:drawing>
                    <wp:anchor distT="0" distB="0" distL="114300" distR="114300" simplePos="0" relativeHeight="251664384" behindDoc="0" locked="0" layoutInCell="1" allowOverlap="1" wp14:anchorId="48CC514F" wp14:editId="4D8A5787">
                      <wp:simplePos x="0" y="0"/>
                      <wp:positionH relativeFrom="column">
                        <wp:posOffset>716915</wp:posOffset>
                      </wp:positionH>
                      <wp:positionV relativeFrom="paragraph">
                        <wp:posOffset>169544</wp:posOffset>
                      </wp:positionV>
                      <wp:extent cx="3524250" cy="1019175"/>
                      <wp:effectExtent l="0" t="0" r="0" b="9525"/>
                      <wp:wrapNone/>
                      <wp:docPr id="11" name="Text Box 11"/>
                      <wp:cNvGraphicFramePr/>
                      <a:graphic xmlns:a="http://schemas.openxmlformats.org/drawingml/2006/main">
                        <a:graphicData uri="http://schemas.microsoft.com/office/word/2010/wordprocessingShape">
                          <wps:wsp>
                            <wps:cNvSpPr txBox="1"/>
                            <wps:spPr>
                              <a:xfrm>
                                <a:off x="0" y="0"/>
                                <a:ext cx="3524250" cy="1019175"/>
                              </a:xfrm>
                              <a:prstGeom prst="rect">
                                <a:avLst/>
                              </a:prstGeom>
                              <a:solidFill>
                                <a:schemeClr val="lt1"/>
                              </a:solidFill>
                              <a:ln w="6350">
                                <a:noFill/>
                              </a:ln>
                            </wps:spPr>
                            <wps:txbx>
                              <w:txbxContent>
                                <w:p w14:paraId="3794A1E4" w14:textId="49C37964" w:rsidR="00750FA7" w:rsidRPr="00750FA7" w:rsidRDefault="00750FA7" w:rsidP="00750FA7">
                                  <w:pPr>
                                    <w:widowControl w:val="0"/>
                                    <w:spacing w:after="120" w:line="285" w:lineRule="auto"/>
                                    <w:rPr>
                                      <w:rFonts w:cstheme="minorHAnsi"/>
                                      <w:b/>
                                      <w:bCs/>
                                      <w:sz w:val="20"/>
                                      <w:szCs w:val="20"/>
                                    </w:rPr>
                                  </w:pPr>
                                  <w:r w:rsidRPr="00750FA7">
                                    <w:rPr>
                                      <w:rFonts w:cstheme="minorHAnsi"/>
                                      <w:b/>
                                      <w:bCs/>
                                      <w:sz w:val="20"/>
                                      <w:szCs w:val="20"/>
                                    </w:rPr>
                                    <w:t>Designers</w:t>
                                  </w:r>
                                  <w:r w:rsidR="00287502">
                                    <w:rPr>
                                      <w:rFonts w:cstheme="minorHAnsi"/>
                                      <w:b/>
                                      <w:bCs/>
                                      <w:sz w:val="20"/>
                                      <w:szCs w:val="20"/>
                                    </w:rPr>
                                    <w:t>, design</w:t>
                                  </w:r>
                                  <w:r>
                                    <w:rPr>
                                      <w:rFonts w:cstheme="minorHAnsi"/>
                                      <w:b/>
                                      <w:bCs/>
                                      <w:sz w:val="20"/>
                                      <w:szCs w:val="20"/>
                                    </w:rPr>
                                    <w:t xml:space="preserve">, </w:t>
                                  </w:r>
                                  <w:r w:rsidRPr="00750FA7">
                                    <w:rPr>
                                      <w:rFonts w:cstheme="minorHAnsi"/>
                                      <w:b/>
                                      <w:bCs/>
                                      <w:sz w:val="20"/>
                                      <w:szCs w:val="20"/>
                                    </w:rPr>
                                    <w:t>vessels</w:t>
                                  </w:r>
                                  <w:r>
                                    <w:rPr>
                                      <w:rFonts w:cstheme="minorHAnsi"/>
                                      <w:b/>
                                      <w:bCs/>
                                      <w:sz w:val="20"/>
                                      <w:szCs w:val="20"/>
                                    </w:rPr>
                                    <w:t xml:space="preserve">, </w:t>
                                  </w:r>
                                  <w:r w:rsidRPr="00750FA7">
                                    <w:rPr>
                                      <w:rFonts w:cstheme="minorHAnsi"/>
                                      <w:b/>
                                      <w:bCs/>
                                      <w:sz w:val="20"/>
                                      <w:szCs w:val="20"/>
                                    </w:rPr>
                                    <w:t>Ancient</w:t>
                                  </w:r>
                                  <w:r>
                                    <w:rPr>
                                      <w:rFonts w:cstheme="minorHAnsi"/>
                                      <w:b/>
                                      <w:bCs/>
                                      <w:sz w:val="20"/>
                                      <w:szCs w:val="20"/>
                                    </w:rPr>
                                    <w:t>, century</w:t>
                                  </w:r>
                                  <w:r w:rsidR="00287502">
                                    <w:rPr>
                                      <w:rFonts w:cstheme="minorHAnsi"/>
                                      <w:b/>
                                      <w:bCs/>
                                      <w:sz w:val="20"/>
                                      <w:szCs w:val="20"/>
                                    </w:rPr>
                                    <w:t xml:space="preserve">, </w:t>
                                  </w:r>
                                  <w:r w:rsidR="00287502" w:rsidRPr="00750FA7">
                                    <w:rPr>
                                      <w:rFonts w:ascii="Trebuchet MS" w:eastAsia="Times New Roman" w:hAnsi="Trebuchet MS" w:cs="Calibri"/>
                                      <w:b/>
                                      <w:bCs/>
                                      <w:color w:val="000000"/>
                                      <w:kern w:val="28"/>
                                      <w:sz w:val="20"/>
                                      <w:szCs w:val="20"/>
                                      <w:lang w:eastAsia="en-GB"/>
                                      <w14:cntxtAlts/>
                                    </w:rPr>
                                    <w:t>Artists</w:t>
                                  </w:r>
                                  <w:r w:rsidR="00287502">
                                    <w:rPr>
                                      <w:rFonts w:ascii="Trebuchet MS" w:eastAsia="Times New Roman" w:hAnsi="Trebuchet MS" w:cs="Calibri"/>
                                      <w:b/>
                                      <w:bCs/>
                                      <w:color w:val="000000"/>
                                      <w:kern w:val="28"/>
                                      <w:sz w:val="20"/>
                                      <w:szCs w:val="20"/>
                                      <w:lang w:eastAsia="en-GB"/>
                                      <w14:cntxtAlts/>
                                    </w:rPr>
                                    <w:t xml:space="preserve">, </w:t>
                                  </w:r>
                                  <w:r w:rsidR="00287502" w:rsidRPr="00750FA7">
                                    <w:rPr>
                                      <w:rFonts w:ascii="Trebuchet MS" w:eastAsia="Times New Roman" w:hAnsi="Trebuchet MS" w:cs="Calibri"/>
                                      <w:b/>
                                      <w:bCs/>
                                      <w:color w:val="000000"/>
                                      <w:kern w:val="28"/>
                                      <w:sz w:val="20"/>
                                      <w:szCs w:val="20"/>
                                      <w:lang w:eastAsia="en-GB"/>
                                      <w14:cntxtAlts/>
                                    </w:rPr>
                                    <w:t>decoration</w:t>
                                  </w:r>
                                  <w:r w:rsidR="00287502">
                                    <w:rPr>
                                      <w:rFonts w:ascii="Trebuchet MS" w:eastAsia="Times New Roman" w:hAnsi="Trebuchet MS" w:cs="Calibri"/>
                                      <w:b/>
                                      <w:bCs/>
                                      <w:color w:val="000000"/>
                                      <w:kern w:val="28"/>
                                      <w:sz w:val="20"/>
                                      <w:szCs w:val="20"/>
                                      <w:lang w:eastAsia="en-GB"/>
                                      <w14:cntxtAlts/>
                                    </w:rPr>
                                    <w:t>, vase, join, tools, patterns, coils, material</w:t>
                                  </w:r>
                                </w:p>
                                <w:p w14:paraId="7EB5C293" w14:textId="76B5F9FA" w:rsidR="00750FA7" w:rsidRPr="00750FA7" w:rsidRDefault="00750FA7" w:rsidP="00750FA7">
                                  <w:pPr>
                                    <w:widowControl w:val="0"/>
                                    <w:spacing w:after="120" w:line="285" w:lineRule="auto"/>
                                    <w:rPr>
                                      <w:rFonts w:cstheme="minorHAnsi"/>
                                      <w:b/>
                                      <w:bCs/>
                                      <w:sz w:val="20"/>
                                      <w:szCs w:val="20"/>
                                    </w:rPr>
                                  </w:pPr>
                                </w:p>
                                <w:p w14:paraId="4092DF28" w14:textId="54BEF8FF" w:rsidR="009C00CE" w:rsidRPr="00107EE8" w:rsidRDefault="009C00CE" w:rsidP="005635B4">
                                  <w:pPr>
                                    <w:widowControl w:val="0"/>
                                    <w:spacing w:after="120" w:line="285" w:lineRule="auto"/>
                                    <w:rPr>
                                      <w:rFonts w:cs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CC514F" id="Text Box 11" o:spid="_x0000_s1028" type="#_x0000_t202" style="position:absolute;margin-left:56.45pt;margin-top:13.35pt;width:277.5pt;height:8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" fillcolor="white [3201]" stroked="f" strokeweight=".5pt">
                      <v:textbox>
                        <w:txbxContent>
                          <w:p w14:paraId="3794A1E4" w14:textId="49C37964" w:rsidR="00750FA7" w:rsidRPr="00750FA7" w:rsidRDefault="00750FA7" w:rsidP="00750FA7">
                            <w:pPr>
                              <w:widowControl w:val="0"/>
                              <w:spacing w:after="120" w:line="285" w:lineRule="auto"/>
                              <w:rPr>
                                <w:rFonts w:cstheme="minorHAnsi"/>
                                <w:b/>
                                <w:bCs/>
                                <w:sz w:val="20"/>
                                <w:szCs w:val="20"/>
                              </w:rPr>
                            </w:pPr>
                            <w:r w:rsidRPr="00750FA7">
                              <w:rPr>
                                <w:rFonts w:cstheme="minorHAnsi"/>
                                <w:b/>
                                <w:bCs/>
                                <w:sz w:val="20"/>
                                <w:szCs w:val="20"/>
                              </w:rPr>
                              <w:t>Designers</w:t>
                            </w:r>
                            <w:r w:rsidR="00287502">
                              <w:rPr>
                                <w:rFonts w:cstheme="minorHAnsi"/>
                                <w:b/>
                                <w:bCs/>
                                <w:sz w:val="20"/>
                                <w:szCs w:val="20"/>
                              </w:rPr>
                              <w:t>, design</w:t>
                            </w:r>
                            <w:r>
                              <w:rPr>
                                <w:rFonts w:cstheme="minorHAnsi"/>
                                <w:b/>
                                <w:bCs/>
                                <w:sz w:val="20"/>
                                <w:szCs w:val="20"/>
                              </w:rPr>
                              <w:t xml:space="preserve">, </w:t>
                            </w:r>
                            <w:r w:rsidRPr="00750FA7">
                              <w:rPr>
                                <w:rFonts w:cstheme="minorHAnsi"/>
                                <w:b/>
                                <w:bCs/>
                                <w:sz w:val="20"/>
                                <w:szCs w:val="20"/>
                              </w:rPr>
                              <w:t>vessels</w:t>
                            </w:r>
                            <w:r>
                              <w:rPr>
                                <w:rFonts w:cstheme="minorHAnsi"/>
                                <w:b/>
                                <w:bCs/>
                                <w:sz w:val="20"/>
                                <w:szCs w:val="20"/>
                              </w:rPr>
                              <w:t xml:space="preserve">, </w:t>
                            </w:r>
                            <w:r w:rsidRPr="00750FA7">
                              <w:rPr>
                                <w:rFonts w:cstheme="minorHAnsi"/>
                                <w:b/>
                                <w:bCs/>
                                <w:sz w:val="20"/>
                                <w:szCs w:val="20"/>
                              </w:rPr>
                              <w:t>Ancient</w:t>
                            </w:r>
                            <w:r>
                              <w:rPr>
                                <w:rFonts w:cstheme="minorHAnsi"/>
                                <w:b/>
                                <w:bCs/>
                                <w:sz w:val="20"/>
                                <w:szCs w:val="20"/>
                              </w:rPr>
                              <w:t>, century</w:t>
                            </w:r>
                            <w:r w:rsidR="00287502">
                              <w:rPr>
                                <w:rFonts w:cstheme="minorHAnsi"/>
                                <w:b/>
                                <w:bCs/>
                                <w:sz w:val="20"/>
                                <w:szCs w:val="20"/>
                              </w:rPr>
                              <w:t xml:space="preserve">, </w:t>
                            </w:r>
                            <w:r w:rsidR="00287502" w:rsidRPr="00750FA7">
                              <w:rPr>
                                <w:rFonts w:ascii="Trebuchet MS" w:eastAsia="Times New Roman" w:hAnsi="Trebuchet MS" w:cs="Calibri"/>
                                <w:b/>
                                <w:bCs/>
                                <w:color w:val="000000"/>
                                <w:kern w:val="28"/>
                                <w:sz w:val="20"/>
                                <w:szCs w:val="20"/>
                                <w:lang w:eastAsia="en-GB"/>
                                <w14:cntxtAlts/>
                              </w:rPr>
                              <w:t>Artists</w:t>
                            </w:r>
                            <w:r w:rsidR="00287502">
                              <w:rPr>
                                <w:rFonts w:ascii="Trebuchet MS" w:eastAsia="Times New Roman" w:hAnsi="Trebuchet MS" w:cs="Calibri"/>
                                <w:b/>
                                <w:bCs/>
                                <w:color w:val="000000"/>
                                <w:kern w:val="28"/>
                                <w:sz w:val="20"/>
                                <w:szCs w:val="20"/>
                                <w:lang w:eastAsia="en-GB"/>
                                <w14:cntxtAlts/>
                              </w:rPr>
                              <w:t xml:space="preserve">, </w:t>
                            </w:r>
                            <w:r w:rsidR="00287502" w:rsidRPr="00750FA7">
                              <w:rPr>
                                <w:rFonts w:ascii="Trebuchet MS" w:eastAsia="Times New Roman" w:hAnsi="Trebuchet MS" w:cs="Calibri"/>
                                <w:b/>
                                <w:bCs/>
                                <w:color w:val="000000"/>
                                <w:kern w:val="28"/>
                                <w:sz w:val="20"/>
                                <w:szCs w:val="20"/>
                                <w:lang w:eastAsia="en-GB"/>
                                <w14:cntxtAlts/>
                              </w:rPr>
                              <w:t>decoration</w:t>
                            </w:r>
                            <w:r w:rsidR="00287502">
                              <w:rPr>
                                <w:rFonts w:ascii="Trebuchet MS" w:eastAsia="Times New Roman" w:hAnsi="Trebuchet MS" w:cs="Calibri"/>
                                <w:b/>
                                <w:bCs/>
                                <w:color w:val="000000"/>
                                <w:kern w:val="28"/>
                                <w:sz w:val="20"/>
                                <w:szCs w:val="20"/>
                                <w:lang w:eastAsia="en-GB"/>
                                <w14:cntxtAlts/>
                              </w:rPr>
                              <w:t>, vase, join, tools, patterns, coils, material</w:t>
                            </w:r>
                          </w:p>
                          <w:p w14:paraId="7EB5C293" w14:textId="76B5F9FA" w:rsidR="00750FA7" w:rsidRPr="00750FA7" w:rsidRDefault="00750FA7" w:rsidP="00750FA7">
                            <w:pPr>
                              <w:widowControl w:val="0"/>
                              <w:spacing w:after="120" w:line="285" w:lineRule="auto"/>
                              <w:rPr>
                                <w:rFonts w:cstheme="minorHAnsi"/>
                                <w:b/>
                                <w:bCs/>
                                <w:sz w:val="20"/>
                                <w:szCs w:val="20"/>
                              </w:rPr>
                            </w:pPr>
                          </w:p>
                          <w:p w14:paraId="4092DF28" w14:textId="54BEF8FF" w:rsidR="009C00CE" w:rsidRPr="00107EE8" w:rsidRDefault="009C00CE" w:rsidP="005635B4">
                            <w:pPr>
                              <w:widowControl w:val="0"/>
                              <w:spacing w:after="120" w:line="285" w:lineRule="auto"/>
                              <w:rPr>
                                <w:rFonts w:cstheme="minorHAnsi"/>
                                <w:sz w:val="20"/>
                                <w:szCs w:val="20"/>
                              </w:rPr>
                            </w:pP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0AE83A87" wp14:editId="42AB882A">
                      <wp:simplePos x="0" y="0"/>
                      <wp:positionH relativeFrom="column">
                        <wp:posOffset>374015</wp:posOffset>
                      </wp:positionH>
                      <wp:positionV relativeFrom="paragraph">
                        <wp:posOffset>85725</wp:posOffset>
                      </wp:positionV>
                      <wp:extent cx="4229100" cy="1190625"/>
                      <wp:effectExtent l="38100" t="19050" r="57150" b="47625"/>
                      <wp:wrapNone/>
                      <wp:docPr id="8" name="Trapezoid 8"/>
                      <wp:cNvGraphicFramePr/>
                      <a:graphic xmlns:a="http://schemas.openxmlformats.org/drawingml/2006/main">
                        <a:graphicData uri="http://schemas.microsoft.com/office/word/2010/wordprocessingShape">
                          <wps:wsp>
                            <wps:cNvSpPr/>
                            <wps:spPr>
                              <a:xfrm>
                                <a:off x="0" y="0"/>
                                <a:ext cx="4229100" cy="1190625"/>
                              </a:xfrm>
                              <a:prstGeom prst="trapezoid">
                                <a:avLst/>
                              </a:prstGeom>
                              <a:noFill/>
                              <a:ln w="5715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5A5733" id="Trapezoid 8" o:spid="_x0000_s1026" style="position:absolute;margin-left:29.45pt;margin-top:6.75pt;width:333pt;height:93.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229100,1190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" path="m,1190625l297656,,3931444,r297656,1190625l,1190625xe" filled="f" strokecolor="#2f528f" strokeweight="4.5pt">
                      <v:stroke joinstyle="miter"/>
                      <v:path arrowok="t" o:connecttype="custom" o:connectlocs="0,1190625;297656,0;3931444,0;4229100,1190625;0,1190625" o:connectangles="0,0,0,0,0"/>
                    </v:shape>
                  </w:pict>
                </mc:Fallback>
              </mc:AlternateContent>
            </w:r>
          </w:p>
          <w:p w14:paraId="406428A9" w14:textId="77777777" w:rsidR="005635B4" w:rsidRDefault="005635B4" w:rsidP="005635B4"/>
          <w:p w14:paraId="5D78C484" w14:textId="77777777" w:rsidR="005635B4" w:rsidRDefault="005635B4" w:rsidP="005635B4">
            <w:pPr>
              <w:jc w:val="center"/>
            </w:pPr>
          </w:p>
          <w:p w14:paraId="7D17F615" w14:textId="77777777" w:rsidR="005635B4" w:rsidRDefault="005635B4" w:rsidP="005635B4">
            <w:pPr>
              <w:jc w:val="center"/>
            </w:pPr>
          </w:p>
          <w:p w14:paraId="1B4886AE" w14:textId="77777777" w:rsidR="005635B4" w:rsidRDefault="005635B4" w:rsidP="005635B4">
            <w:pPr>
              <w:jc w:val="center"/>
            </w:pPr>
          </w:p>
          <w:p w14:paraId="48638F36" w14:textId="77777777" w:rsidR="005635B4" w:rsidRDefault="005635B4" w:rsidP="005635B4">
            <w:pPr>
              <w:jc w:val="center"/>
            </w:pPr>
          </w:p>
          <w:p w14:paraId="2E79E7D4" w14:textId="77777777" w:rsidR="005635B4" w:rsidRDefault="005635B4" w:rsidP="005635B4">
            <w:pPr>
              <w:jc w:val="center"/>
            </w:pPr>
          </w:p>
          <w:p w14:paraId="15BF885C" w14:textId="77777777" w:rsidR="005635B4" w:rsidRDefault="005635B4" w:rsidP="005635B4">
            <w:pPr>
              <w:jc w:val="center"/>
            </w:pPr>
            <w:r>
              <w:rPr>
                <w:noProof/>
              </w:rPr>
              <mc:AlternateContent>
                <mc:Choice Requires="wps">
                  <w:drawing>
                    <wp:anchor distT="0" distB="0" distL="114300" distR="114300" simplePos="0" relativeHeight="251660288" behindDoc="0" locked="0" layoutInCell="1" allowOverlap="1" wp14:anchorId="20E0B385" wp14:editId="1E26D797">
                      <wp:simplePos x="0" y="0"/>
                      <wp:positionH relativeFrom="column">
                        <wp:posOffset>154940</wp:posOffset>
                      </wp:positionH>
                      <wp:positionV relativeFrom="paragraph">
                        <wp:posOffset>173990</wp:posOffset>
                      </wp:positionV>
                      <wp:extent cx="4657725" cy="752475"/>
                      <wp:effectExtent l="38100" t="19050" r="66675" b="47625"/>
                      <wp:wrapNone/>
                      <wp:docPr id="6" name="Trapezoid 6"/>
                      <wp:cNvGraphicFramePr/>
                      <a:graphic xmlns:a="http://schemas.openxmlformats.org/drawingml/2006/main">
                        <a:graphicData uri="http://schemas.microsoft.com/office/word/2010/wordprocessingShape">
                          <wps:wsp>
                            <wps:cNvSpPr/>
                            <wps:spPr>
                              <a:xfrm>
                                <a:off x="0" y="0"/>
                                <a:ext cx="4657725" cy="752475"/>
                              </a:xfrm>
                              <a:prstGeom prst="trapezoid">
                                <a:avLst/>
                              </a:prstGeom>
                              <a:noFill/>
                              <a:ln w="571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F691DD" id="Trapezoid 6" o:spid="_x0000_s1026" style="position:absolute;margin-left:12.2pt;margin-top:13.7pt;width:366.75pt;height:59.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657725,752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" path="m,752475l188119,,4469606,r188119,752475l,752475xe" filled="f" strokecolor="#1f3763 [1604]" strokeweight="4.5pt">
                      <v:stroke joinstyle="miter"/>
                      <v:path arrowok="t" o:connecttype="custom" o:connectlocs="0,752475;188119,0;4469606,0;4657725,752475;0,752475" o:connectangles="0,0,0,0,0"/>
                    </v:shape>
                  </w:pict>
                </mc:Fallback>
              </mc:AlternateContent>
            </w:r>
          </w:p>
          <w:p w14:paraId="6FDEEAD0" w14:textId="43FB65B3" w:rsidR="005635B4" w:rsidRDefault="000450DF" w:rsidP="005635B4">
            <w:pPr>
              <w:jc w:val="center"/>
            </w:pPr>
            <w:r>
              <w:rPr>
                <w:noProof/>
              </w:rPr>
              <mc:AlternateContent>
                <mc:Choice Requires="wps">
                  <w:drawing>
                    <wp:anchor distT="0" distB="0" distL="114300" distR="114300" simplePos="0" relativeHeight="251654656" behindDoc="0" locked="0" layoutInCell="1" allowOverlap="1" wp14:anchorId="10B2D795" wp14:editId="364EA56F">
                      <wp:simplePos x="0" y="0"/>
                      <wp:positionH relativeFrom="column">
                        <wp:posOffset>393065</wp:posOffset>
                      </wp:positionH>
                      <wp:positionV relativeFrom="paragraph">
                        <wp:posOffset>137160</wp:posOffset>
                      </wp:positionV>
                      <wp:extent cx="4229100" cy="40005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4229100" cy="400050"/>
                              </a:xfrm>
                              <a:prstGeom prst="rect">
                                <a:avLst/>
                              </a:prstGeom>
                              <a:solidFill>
                                <a:schemeClr val="lt1"/>
                              </a:solidFill>
                              <a:ln w="6350">
                                <a:noFill/>
                              </a:ln>
                            </wps:spPr>
                            <wps:txbx>
                              <w:txbxContent>
                                <w:p w14:paraId="6684E5F6" w14:textId="4A279B1E" w:rsidR="00750FA7" w:rsidRPr="00750FA7" w:rsidRDefault="00287502" w:rsidP="00750FA7">
                                  <w:pPr>
                                    <w:widowControl w:val="0"/>
                                    <w:spacing w:after="0" w:line="285" w:lineRule="auto"/>
                                    <w:rPr>
                                      <w:rFonts w:ascii="Trebuchet MS" w:eastAsia="Times New Roman" w:hAnsi="Trebuchet MS" w:cs="Calibri"/>
                                      <w:b/>
                                      <w:bCs/>
                                      <w:color w:val="000000"/>
                                      <w:kern w:val="28"/>
                                      <w:sz w:val="20"/>
                                      <w:szCs w:val="20"/>
                                      <w:lang w:eastAsia="en-GB"/>
                                      <w14:cntxtAlts/>
                                    </w:rPr>
                                  </w:pPr>
                                  <w:r>
                                    <w:rPr>
                                      <w:rFonts w:ascii="Trebuchet MS" w:eastAsia="Times New Roman" w:hAnsi="Trebuchet MS" w:cs="Calibri"/>
                                      <w:b/>
                                      <w:bCs/>
                                      <w:color w:val="000000"/>
                                      <w:kern w:val="28"/>
                                      <w:sz w:val="20"/>
                                      <w:szCs w:val="20"/>
                                      <w:lang w:eastAsia="en-GB"/>
                                      <w14:cntxtAlts/>
                                    </w:rPr>
                                    <w:t>Make, build, shape, paint</w:t>
                                  </w:r>
                                  <w:r w:rsidR="00C62462">
                                    <w:rPr>
                                      <w:rFonts w:ascii="Trebuchet MS" w:eastAsia="Times New Roman" w:hAnsi="Trebuchet MS" w:cs="Calibri"/>
                                      <w:b/>
                                      <w:bCs/>
                                      <w:color w:val="000000"/>
                                      <w:kern w:val="28"/>
                                      <w:sz w:val="20"/>
                                      <w:szCs w:val="20"/>
                                      <w:lang w:eastAsia="en-GB"/>
                                      <w14:cntxtAlts/>
                                    </w:rPr>
                                    <w:t>, mo</w:t>
                                  </w:r>
                                  <w:r w:rsidR="00C55D20">
                                    <w:rPr>
                                      <w:rFonts w:ascii="Trebuchet MS" w:eastAsia="Times New Roman" w:hAnsi="Trebuchet MS" w:cs="Calibri"/>
                                      <w:b/>
                                      <w:bCs/>
                                      <w:color w:val="000000"/>
                                      <w:kern w:val="28"/>
                                      <w:sz w:val="20"/>
                                      <w:szCs w:val="20"/>
                                      <w:lang w:eastAsia="en-GB"/>
                                      <w14:cntxtAlts/>
                                    </w:rPr>
                                    <w:t>u</w:t>
                                  </w:r>
                                  <w:r w:rsidR="00C62462">
                                    <w:rPr>
                                      <w:rFonts w:ascii="Trebuchet MS" w:eastAsia="Times New Roman" w:hAnsi="Trebuchet MS" w:cs="Calibri"/>
                                      <w:b/>
                                      <w:bCs/>
                                      <w:color w:val="000000"/>
                                      <w:kern w:val="28"/>
                                      <w:sz w:val="20"/>
                                      <w:szCs w:val="20"/>
                                      <w:lang w:eastAsia="en-GB"/>
                                      <w14:cntxtAlts/>
                                    </w:rPr>
                                    <w:t>ld</w:t>
                                  </w:r>
                                </w:p>
                                <w:p w14:paraId="04CB0930" w14:textId="5E6DC4DD" w:rsidR="00750FA7" w:rsidRPr="00750FA7" w:rsidRDefault="00750FA7" w:rsidP="00750FA7">
                                  <w:pPr>
                                    <w:widowControl w:val="0"/>
                                    <w:spacing w:after="0" w:line="285" w:lineRule="auto"/>
                                    <w:rPr>
                                      <w:rFonts w:ascii="Trebuchet MS" w:eastAsia="Times New Roman" w:hAnsi="Trebuchet MS" w:cs="Calibri"/>
                                      <w:b/>
                                      <w:bCs/>
                                      <w:color w:val="000000"/>
                                      <w:kern w:val="28"/>
                                      <w:sz w:val="20"/>
                                      <w:szCs w:val="20"/>
                                      <w:lang w:eastAsia="en-GB"/>
                                      <w14:cntxtAlts/>
                                    </w:rPr>
                                  </w:pPr>
                                </w:p>
                                <w:p w14:paraId="12D6D490" w14:textId="77777777" w:rsidR="00750FA7" w:rsidRPr="00750FA7" w:rsidRDefault="00750FA7" w:rsidP="00750FA7">
                                  <w:pPr>
                                    <w:widowControl w:val="0"/>
                                    <w:spacing w:after="0" w:line="285" w:lineRule="auto"/>
                                    <w:rPr>
                                      <w:rFonts w:ascii="Trebuchet MS" w:eastAsia="Times New Roman" w:hAnsi="Trebuchet MS" w:cs="Calibri"/>
                                      <w:b/>
                                      <w:bCs/>
                                      <w:color w:val="000000"/>
                                      <w:kern w:val="28"/>
                                      <w:sz w:val="20"/>
                                      <w:szCs w:val="20"/>
                                      <w:lang w:eastAsia="en-GB"/>
                                      <w14:cntxtAlts/>
                                    </w:rPr>
                                  </w:pPr>
                                </w:p>
                                <w:p w14:paraId="4A3CF987" w14:textId="3724FF5F" w:rsidR="00750FA7" w:rsidRPr="00750FA7" w:rsidRDefault="00750FA7" w:rsidP="00750FA7">
                                  <w:pPr>
                                    <w:widowControl w:val="0"/>
                                    <w:spacing w:after="0" w:line="285" w:lineRule="auto"/>
                                    <w:rPr>
                                      <w:rFonts w:ascii="Trebuchet MS" w:eastAsia="Times New Roman" w:hAnsi="Trebuchet MS" w:cs="Calibri"/>
                                      <w:b/>
                                      <w:bCs/>
                                      <w:color w:val="000000"/>
                                      <w:kern w:val="28"/>
                                      <w:sz w:val="20"/>
                                      <w:szCs w:val="20"/>
                                      <w:lang w:eastAsia="en-GB"/>
                                      <w14:cntxtAlts/>
                                    </w:rPr>
                                  </w:pPr>
                                </w:p>
                                <w:p w14:paraId="6DEC274B" w14:textId="6051170E" w:rsidR="005635B4" w:rsidRPr="005A30E4" w:rsidRDefault="005635B4" w:rsidP="005635B4">
                                  <w:pPr>
                                    <w:widowControl w:val="0"/>
                                    <w:spacing w:after="0" w:line="285" w:lineRule="auto"/>
                                    <w:rPr>
                                      <w:rFonts w:ascii="Trebuchet MS" w:eastAsia="Times New Roman" w:hAnsi="Trebuchet MS" w:cs="Calibri"/>
                                      <w:b/>
                                      <w:bCs/>
                                      <w:color w:val="000000"/>
                                      <w:kern w:val="28"/>
                                      <w:sz w:val="20"/>
                                      <w:szCs w:val="20"/>
                                      <w:lang w:eastAsia="en-GB"/>
                                      <w14:cntxtAlt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B2D795" id="Text Box 12" o:spid="_x0000_s1029" type="#_x0000_t202" style="position:absolute;left:0;text-align:left;margin-left:30.95pt;margin-top:10.8pt;width:333pt;height:31.5pt;z-index:251654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" fillcolor="white [3201]" stroked="f" strokeweight=".5pt">
                      <v:textbox>
                        <w:txbxContent>
                          <w:p w14:paraId="6684E5F6" w14:textId="4A279B1E" w:rsidR="00750FA7" w:rsidRPr="00750FA7" w:rsidRDefault="00287502" w:rsidP="00750FA7">
                            <w:pPr>
                              <w:widowControl w:val="0"/>
                              <w:spacing w:after="0" w:line="285" w:lineRule="auto"/>
                              <w:rPr>
                                <w:rFonts w:ascii="Trebuchet MS" w:eastAsia="Times New Roman" w:hAnsi="Trebuchet MS" w:cs="Calibri"/>
                                <w:b/>
                                <w:bCs/>
                                <w:color w:val="000000"/>
                                <w:kern w:val="28"/>
                                <w:sz w:val="20"/>
                                <w:szCs w:val="20"/>
                                <w:lang w:eastAsia="en-GB"/>
                                <w14:cntxtAlts/>
                              </w:rPr>
                            </w:pPr>
                            <w:r>
                              <w:rPr>
                                <w:rFonts w:ascii="Trebuchet MS" w:eastAsia="Times New Roman" w:hAnsi="Trebuchet MS" w:cs="Calibri"/>
                                <w:b/>
                                <w:bCs/>
                                <w:color w:val="000000"/>
                                <w:kern w:val="28"/>
                                <w:sz w:val="20"/>
                                <w:szCs w:val="20"/>
                                <w:lang w:eastAsia="en-GB"/>
                                <w14:cntxtAlts/>
                              </w:rPr>
                              <w:t>Make, build, shape, paint</w:t>
                            </w:r>
                            <w:r w:rsidR="00C62462">
                              <w:rPr>
                                <w:rFonts w:ascii="Trebuchet MS" w:eastAsia="Times New Roman" w:hAnsi="Trebuchet MS" w:cs="Calibri"/>
                                <w:b/>
                                <w:bCs/>
                                <w:color w:val="000000"/>
                                <w:kern w:val="28"/>
                                <w:sz w:val="20"/>
                                <w:szCs w:val="20"/>
                                <w:lang w:eastAsia="en-GB"/>
                                <w14:cntxtAlts/>
                              </w:rPr>
                              <w:t>, mo</w:t>
                            </w:r>
                            <w:r w:rsidR="00C55D20">
                              <w:rPr>
                                <w:rFonts w:ascii="Trebuchet MS" w:eastAsia="Times New Roman" w:hAnsi="Trebuchet MS" w:cs="Calibri"/>
                                <w:b/>
                                <w:bCs/>
                                <w:color w:val="000000"/>
                                <w:kern w:val="28"/>
                                <w:sz w:val="20"/>
                                <w:szCs w:val="20"/>
                                <w:lang w:eastAsia="en-GB"/>
                                <w14:cntxtAlts/>
                              </w:rPr>
                              <w:t>u</w:t>
                            </w:r>
                            <w:r w:rsidR="00C62462">
                              <w:rPr>
                                <w:rFonts w:ascii="Trebuchet MS" w:eastAsia="Times New Roman" w:hAnsi="Trebuchet MS" w:cs="Calibri"/>
                                <w:b/>
                                <w:bCs/>
                                <w:color w:val="000000"/>
                                <w:kern w:val="28"/>
                                <w:sz w:val="20"/>
                                <w:szCs w:val="20"/>
                                <w:lang w:eastAsia="en-GB"/>
                                <w14:cntxtAlts/>
                              </w:rPr>
                              <w:t>ld</w:t>
                            </w:r>
                          </w:p>
                          <w:p w14:paraId="04CB0930" w14:textId="5E6DC4DD" w:rsidR="00750FA7" w:rsidRPr="00750FA7" w:rsidRDefault="00750FA7" w:rsidP="00750FA7">
                            <w:pPr>
                              <w:widowControl w:val="0"/>
                              <w:spacing w:after="0" w:line="285" w:lineRule="auto"/>
                              <w:rPr>
                                <w:rFonts w:ascii="Trebuchet MS" w:eastAsia="Times New Roman" w:hAnsi="Trebuchet MS" w:cs="Calibri"/>
                                <w:b/>
                                <w:bCs/>
                                <w:color w:val="000000"/>
                                <w:kern w:val="28"/>
                                <w:sz w:val="20"/>
                                <w:szCs w:val="20"/>
                                <w:lang w:eastAsia="en-GB"/>
                                <w14:cntxtAlts/>
                              </w:rPr>
                            </w:pPr>
                          </w:p>
                          <w:p w14:paraId="12D6D490" w14:textId="77777777" w:rsidR="00750FA7" w:rsidRPr="00750FA7" w:rsidRDefault="00750FA7" w:rsidP="00750FA7">
                            <w:pPr>
                              <w:widowControl w:val="0"/>
                              <w:spacing w:after="0" w:line="285" w:lineRule="auto"/>
                              <w:rPr>
                                <w:rFonts w:ascii="Trebuchet MS" w:eastAsia="Times New Roman" w:hAnsi="Trebuchet MS" w:cs="Calibri"/>
                                <w:b/>
                                <w:bCs/>
                                <w:color w:val="000000"/>
                                <w:kern w:val="28"/>
                                <w:sz w:val="20"/>
                                <w:szCs w:val="20"/>
                                <w:lang w:eastAsia="en-GB"/>
                                <w14:cntxtAlts/>
                              </w:rPr>
                            </w:pPr>
                          </w:p>
                          <w:p w14:paraId="4A3CF987" w14:textId="3724FF5F" w:rsidR="00750FA7" w:rsidRPr="00750FA7" w:rsidRDefault="00750FA7" w:rsidP="00750FA7">
                            <w:pPr>
                              <w:widowControl w:val="0"/>
                              <w:spacing w:after="0" w:line="285" w:lineRule="auto"/>
                              <w:rPr>
                                <w:rFonts w:ascii="Trebuchet MS" w:eastAsia="Times New Roman" w:hAnsi="Trebuchet MS" w:cs="Calibri"/>
                                <w:b/>
                                <w:bCs/>
                                <w:color w:val="000000"/>
                                <w:kern w:val="28"/>
                                <w:sz w:val="20"/>
                                <w:szCs w:val="20"/>
                                <w:lang w:eastAsia="en-GB"/>
                                <w14:cntxtAlts/>
                              </w:rPr>
                            </w:pPr>
                          </w:p>
                          <w:p w14:paraId="6DEC274B" w14:textId="6051170E" w:rsidR="005635B4" w:rsidRPr="005A30E4" w:rsidRDefault="005635B4" w:rsidP="005635B4">
                            <w:pPr>
                              <w:widowControl w:val="0"/>
                              <w:spacing w:after="0" w:line="285" w:lineRule="auto"/>
                              <w:rPr>
                                <w:rFonts w:ascii="Trebuchet MS" w:eastAsia="Times New Roman" w:hAnsi="Trebuchet MS" w:cs="Calibri"/>
                                <w:b/>
                                <w:bCs/>
                                <w:color w:val="000000"/>
                                <w:kern w:val="28"/>
                                <w:sz w:val="20"/>
                                <w:szCs w:val="20"/>
                                <w:lang w:eastAsia="en-GB"/>
                                <w14:cntxtAlts/>
                              </w:rPr>
                            </w:pPr>
                          </w:p>
                        </w:txbxContent>
                      </v:textbox>
                    </v:shape>
                  </w:pict>
                </mc:Fallback>
              </mc:AlternateContent>
            </w:r>
          </w:p>
          <w:p w14:paraId="55E33302" w14:textId="00186C32" w:rsidR="005635B4" w:rsidRDefault="005635B4" w:rsidP="005635B4">
            <w:pPr>
              <w:jc w:val="center"/>
            </w:pPr>
          </w:p>
          <w:p w14:paraId="0828C0E7" w14:textId="0CB8C3A4" w:rsidR="005635B4" w:rsidRDefault="005635B4" w:rsidP="005635B4">
            <w:pPr>
              <w:jc w:val="center"/>
            </w:pPr>
          </w:p>
          <w:p w14:paraId="1E7D03FC" w14:textId="17351186" w:rsidR="005635B4" w:rsidRDefault="005635B4" w:rsidP="005635B4">
            <w:pPr>
              <w:jc w:val="center"/>
            </w:pPr>
          </w:p>
          <w:p w14:paraId="3D0E9883" w14:textId="77777777" w:rsidR="005635B4" w:rsidRDefault="005635B4" w:rsidP="005635B4">
            <w:pPr>
              <w:tabs>
                <w:tab w:val="left" w:pos="2910"/>
              </w:tabs>
            </w:pPr>
          </w:p>
          <w:p w14:paraId="73FDBBBE" w14:textId="77777777" w:rsidR="005635B4" w:rsidRDefault="005635B4" w:rsidP="005635B4">
            <w:pPr>
              <w:tabs>
                <w:tab w:val="left" w:pos="2910"/>
              </w:tabs>
            </w:pPr>
          </w:p>
          <w:p w14:paraId="68186647" w14:textId="77777777" w:rsidR="005635B4" w:rsidRDefault="005635B4" w:rsidP="005635B4">
            <w:pPr>
              <w:tabs>
                <w:tab w:val="left" w:pos="2910"/>
              </w:tabs>
            </w:pPr>
          </w:p>
          <w:p w14:paraId="0B188E2F" w14:textId="77777777" w:rsidR="005635B4" w:rsidRDefault="005635B4" w:rsidP="005635B4">
            <w:pPr>
              <w:tabs>
                <w:tab w:val="left" w:pos="2910"/>
              </w:tabs>
            </w:pPr>
          </w:p>
          <w:p w14:paraId="2868D95A" w14:textId="77777777" w:rsidR="005635B4" w:rsidRPr="00F1535C" w:rsidRDefault="005635B4" w:rsidP="005635B4">
            <w:pPr>
              <w:tabs>
                <w:tab w:val="left" w:pos="2910"/>
              </w:tabs>
            </w:pPr>
          </w:p>
        </w:tc>
      </w:tr>
      <w:tr w:rsidR="005635B4" w14:paraId="2E97D052" w14:textId="77777777" w:rsidTr="00DC4984">
        <w:trPr>
          <w:trHeight w:val="1167"/>
        </w:trPr>
        <w:tc>
          <w:tcPr>
            <w:tcW w:w="7083" w:type="dxa"/>
          </w:tcPr>
          <w:p w14:paraId="443B25D1" w14:textId="77777777" w:rsidR="005635B4" w:rsidRDefault="005635B4" w:rsidP="00845A4D">
            <w:pPr>
              <w:jc w:val="center"/>
            </w:pPr>
            <w:r>
              <w:lastRenderedPageBreak/>
              <w:t>Scaffolds</w:t>
            </w:r>
          </w:p>
          <w:p w14:paraId="66291680" w14:textId="131EC910" w:rsidR="00DB46B1" w:rsidRDefault="00DB46B1" w:rsidP="00845A4D">
            <w:pPr>
              <w:jc w:val="center"/>
            </w:pPr>
          </w:p>
        </w:tc>
        <w:tc>
          <w:tcPr>
            <w:tcW w:w="8305" w:type="dxa"/>
          </w:tcPr>
          <w:p w14:paraId="7922E077" w14:textId="77777777" w:rsidR="005635B4" w:rsidRDefault="005635B4" w:rsidP="00845A4D">
            <w:pPr>
              <w:jc w:val="center"/>
            </w:pPr>
            <w:r>
              <w:t>Oracy Activities</w:t>
            </w:r>
          </w:p>
          <w:p w14:paraId="44ED6A89" w14:textId="6B268698" w:rsidR="00DB46B1" w:rsidRDefault="00E361A4" w:rsidP="00845A4D">
            <w:pPr>
              <w:jc w:val="center"/>
            </w:pPr>
            <w:r>
              <w:t>Sentence stems for evaluation</w:t>
            </w:r>
          </w:p>
          <w:p w14:paraId="515114CD" w14:textId="74D359BC" w:rsidR="00E361A4" w:rsidRDefault="00E361A4" w:rsidP="00845A4D">
            <w:pPr>
              <w:jc w:val="center"/>
            </w:pPr>
          </w:p>
        </w:tc>
      </w:tr>
      <w:tr w:rsidR="005635B4" w14:paraId="3AA9DAF1" w14:textId="77777777" w:rsidTr="005635B4">
        <w:trPr>
          <w:trHeight w:val="1104"/>
        </w:trPr>
        <w:tc>
          <w:tcPr>
            <w:tcW w:w="7083" w:type="dxa"/>
          </w:tcPr>
          <w:p w14:paraId="111F9715" w14:textId="62AE5019" w:rsidR="00C634AA" w:rsidRDefault="00C634AA" w:rsidP="00845A4D">
            <w:pPr>
              <w:jc w:val="center"/>
            </w:pPr>
          </w:p>
        </w:tc>
        <w:tc>
          <w:tcPr>
            <w:tcW w:w="8305" w:type="dxa"/>
          </w:tcPr>
          <w:p w14:paraId="03F3CA70" w14:textId="4285355A" w:rsidR="005635B4" w:rsidRDefault="005635B4" w:rsidP="00845A4D">
            <w:pPr>
              <w:jc w:val="center"/>
            </w:pPr>
          </w:p>
        </w:tc>
      </w:tr>
    </w:tbl>
    <w:p w14:paraId="05C0417E" w14:textId="77777777" w:rsidR="00926BCF" w:rsidRDefault="00926BCF"/>
    <w:p w14:paraId="617AD028" w14:textId="77777777" w:rsidR="00840AC6" w:rsidRDefault="001C1F85"/>
    <w:sectPr w:rsidR="00840AC6" w:rsidSect="00926BC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660492"/>
    <w:multiLevelType w:val="hybridMultilevel"/>
    <w:tmpl w:val="65B06F70"/>
    <w:lvl w:ilvl="0" w:tplc="FD16FFC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58476D"/>
    <w:multiLevelType w:val="hybridMultilevel"/>
    <w:tmpl w:val="294C9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BCF"/>
    <w:rsid w:val="000450DF"/>
    <w:rsid w:val="00106A53"/>
    <w:rsid w:val="00107EE8"/>
    <w:rsid w:val="0012674B"/>
    <w:rsid w:val="0014285A"/>
    <w:rsid w:val="00177691"/>
    <w:rsid w:val="00196464"/>
    <w:rsid w:val="001C1F85"/>
    <w:rsid w:val="002839F9"/>
    <w:rsid w:val="00287502"/>
    <w:rsid w:val="00330410"/>
    <w:rsid w:val="00330B82"/>
    <w:rsid w:val="003D144C"/>
    <w:rsid w:val="003E0B87"/>
    <w:rsid w:val="00434E6A"/>
    <w:rsid w:val="004904FB"/>
    <w:rsid w:val="004B6B29"/>
    <w:rsid w:val="004E6651"/>
    <w:rsid w:val="0053018F"/>
    <w:rsid w:val="00557F60"/>
    <w:rsid w:val="005635B4"/>
    <w:rsid w:val="005850F7"/>
    <w:rsid w:val="00596596"/>
    <w:rsid w:val="005A30E4"/>
    <w:rsid w:val="00745C83"/>
    <w:rsid w:val="00750FA7"/>
    <w:rsid w:val="007528B0"/>
    <w:rsid w:val="00754397"/>
    <w:rsid w:val="007D445D"/>
    <w:rsid w:val="007F1258"/>
    <w:rsid w:val="00830E64"/>
    <w:rsid w:val="00845A4D"/>
    <w:rsid w:val="0088567A"/>
    <w:rsid w:val="008D74A9"/>
    <w:rsid w:val="0090218D"/>
    <w:rsid w:val="00926BCF"/>
    <w:rsid w:val="00941BE3"/>
    <w:rsid w:val="00970064"/>
    <w:rsid w:val="009C00CE"/>
    <w:rsid w:val="009C0CE9"/>
    <w:rsid w:val="00AC360C"/>
    <w:rsid w:val="00B838A3"/>
    <w:rsid w:val="00C55D20"/>
    <w:rsid w:val="00C62462"/>
    <w:rsid w:val="00C634AA"/>
    <w:rsid w:val="00C6634E"/>
    <w:rsid w:val="00D02C52"/>
    <w:rsid w:val="00D54DA4"/>
    <w:rsid w:val="00DA032A"/>
    <w:rsid w:val="00DB46B1"/>
    <w:rsid w:val="00DC4984"/>
    <w:rsid w:val="00DE2AA6"/>
    <w:rsid w:val="00E11261"/>
    <w:rsid w:val="00E361A4"/>
    <w:rsid w:val="00E659F0"/>
    <w:rsid w:val="00E9352F"/>
    <w:rsid w:val="00EF5A3B"/>
    <w:rsid w:val="00F1535C"/>
    <w:rsid w:val="00F45FFE"/>
    <w:rsid w:val="00F53571"/>
    <w:rsid w:val="00F84E52"/>
    <w:rsid w:val="00FC4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E7AB6"/>
  <w15:chartTrackingRefBased/>
  <w15:docId w15:val="{179C24F3-C5F6-4E47-A1B3-93988EE9B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26B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30410"/>
    <w:pPr>
      <w:ind w:left="720"/>
      <w:contextualSpacing/>
    </w:pPr>
  </w:style>
  <w:style w:type="character" w:styleId="Hyperlink">
    <w:name w:val="Hyperlink"/>
    <w:basedOn w:val="DefaultParagraphFont"/>
    <w:uiPriority w:val="99"/>
    <w:unhideWhenUsed/>
    <w:rsid w:val="00557F60"/>
    <w:rPr>
      <w:color w:val="0563C1" w:themeColor="hyperlink"/>
      <w:u w:val="single"/>
    </w:rPr>
  </w:style>
  <w:style w:type="character" w:styleId="UnresolvedMention">
    <w:name w:val="Unresolved Mention"/>
    <w:basedOn w:val="DefaultParagraphFont"/>
    <w:uiPriority w:val="99"/>
    <w:semiHidden/>
    <w:unhideWhenUsed/>
    <w:rsid w:val="00557F60"/>
    <w:rPr>
      <w:color w:val="605E5C"/>
      <w:shd w:val="clear" w:color="auto" w:fill="E1DFDD"/>
    </w:rPr>
  </w:style>
  <w:style w:type="character" w:styleId="FollowedHyperlink">
    <w:name w:val="FollowedHyperlink"/>
    <w:basedOn w:val="DefaultParagraphFont"/>
    <w:uiPriority w:val="99"/>
    <w:semiHidden/>
    <w:unhideWhenUsed/>
    <w:rsid w:val="00B838A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476350">
      <w:bodyDiv w:val="1"/>
      <w:marLeft w:val="0"/>
      <w:marRight w:val="0"/>
      <w:marTop w:val="0"/>
      <w:marBottom w:val="0"/>
      <w:divBdr>
        <w:top w:val="none" w:sz="0" w:space="0" w:color="auto"/>
        <w:left w:val="none" w:sz="0" w:space="0" w:color="auto"/>
        <w:bottom w:val="none" w:sz="0" w:space="0" w:color="auto"/>
        <w:right w:val="none" w:sz="0" w:space="0" w:color="auto"/>
      </w:divBdr>
    </w:div>
    <w:div w:id="175272362">
      <w:bodyDiv w:val="1"/>
      <w:marLeft w:val="0"/>
      <w:marRight w:val="0"/>
      <w:marTop w:val="0"/>
      <w:marBottom w:val="0"/>
      <w:divBdr>
        <w:top w:val="none" w:sz="0" w:space="0" w:color="auto"/>
        <w:left w:val="none" w:sz="0" w:space="0" w:color="auto"/>
        <w:bottom w:val="none" w:sz="0" w:space="0" w:color="auto"/>
        <w:right w:val="none" w:sz="0" w:space="0" w:color="auto"/>
      </w:divBdr>
    </w:div>
    <w:div w:id="323163714">
      <w:bodyDiv w:val="1"/>
      <w:marLeft w:val="0"/>
      <w:marRight w:val="0"/>
      <w:marTop w:val="0"/>
      <w:marBottom w:val="0"/>
      <w:divBdr>
        <w:top w:val="none" w:sz="0" w:space="0" w:color="auto"/>
        <w:left w:val="none" w:sz="0" w:space="0" w:color="auto"/>
        <w:bottom w:val="none" w:sz="0" w:space="0" w:color="auto"/>
        <w:right w:val="none" w:sz="0" w:space="0" w:color="auto"/>
      </w:divBdr>
    </w:div>
    <w:div w:id="424767435">
      <w:bodyDiv w:val="1"/>
      <w:marLeft w:val="0"/>
      <w:marRight w:val="0"/>
      <w:marTop w:val="0"/>
      <w:marBottom w:val="0"/>
      <w:divBdr>
        <w:top w:val="none" w:sz="0" w:space="0" w:color="auto"/>
        <w:left w:val="none" w:sz="0" w:space="0" w:color="auto"/>
        <w:bottom w:val="none" w:sz="0" w:space="0" w:color="auto"/>
        <w:right w:val="none" w:sz="0" w:space="0" w:color="auto"/>
      </w:divBdr>
    </w:div>
    <w:div w:id="443235423">
      <w:bodyDiv w:val="1"/>
      <w:marLeft w:val="0"/>
      <w:marRight w:val="0"/>
      <w:marTop w:val="0"/>
      <w:marBottom w:val="0"/>
      <w:divBdr>
        <w:top w:val="none" w:sz="0" w:space="0" w:color="auto"/>
        <w:left w:val="none" w:sz="0" w:space="0" w:color="auto"/>
        <w:bottom w:val="none" w:sz="0" w:space="0" w:color="auto"/>
        <w:right w:val="none" w:sz="0" w:space="0" w:color="auto"/>
      </w:divBdr>
    </w:div>
    <w:div w:id="795946544">
      <w:bodyDiv w:val="1"/>
      <w:marLeft w:val="0"/>
      <w:marRight w:val="0"/>
      <w:marTop w:val="0"/>
      <w:marBottom w:val="0"/>
      <w:divBdr>
        <w:top w:val="none" w:sz="0" w:space="0" w:color="auto"/>
        <w:left w:val="none" w:sz="0" w:space="0" w:color="auto"/>
        <w:bottom w:val="none" w:sz="0" w:space="0" w:color="auto"/>
        <w:right w:val="none" w:sz="0" w:space="0" w:color="auto"/>
      </w:divBdr>
    </w:div>
    <w:div w:id="884561525">
      <w:bodyDiv w:val="1"/>
      <w:marLeft w:val="0"/>
      <w:marRight w:val="0"/>
      <w:marTop w:val="0"/>
      <w:marBottom w:val="0"/>
      <w:divBdr>
        <w:top w:val="none" w:sz="0" w:space="0" w:color="auto"/>
        <w:left w:val="none" w:sz="0" w:space="0" w:color="auto"/>
        <w:bottom w:val="none" w:sz="0" w:space="0" w:color="auto"/>
        <w:right w:val="none" w:sz="0" w:space="0" w:color="auto"/>
      </w:divBdr>
    </w:div>
    <w:div w:id="1005598929">
      <w:bodyDiv w:val="1"/>
      <w:marLeft w:val="0"/>
      <w:marRight w:val="0"/>
      <w:marTop w:val="0"/>
      <w:marBottom w:val="0"/>
      <w:divBdr>
        <w:top w:val="none" w:sz="0" w:space="0" w:color="auto"/>
        <w:left w:val="none" w:sz="0" w:space="0" w:color="auto"/>
        <w:bottom w:val="none" w:sz="0" w:space="0" w:color="auto"/>
        <w:right w:val="none" w:sz="0" w:space="0" w:color="auto"/>
      </w:divBdr>
    </w:div>
    <w:div w:id="1278290760">
      <w:bodyDiv w:val="1"/>
      <w:marLeft w:val="0"/>
      <w:marRight w:val="0"/>
      <w:marTop w:val="0"/>
      <w:marBottom w:val="0"/>
      <w:divBdr>
        <w:top w:val="none" w:sz="0" w:space="0" w:color="auto"/>
        <w:left w:val="none" w:sz="0" w:space="0" w:color="auto"/>
        <w:bottom w:val="none" w:sz="0" w:space="0" w:color="auto"/>
        <w:right w:val="none" w:sz="0" w:space="0" w:color="auto"/>
      </w:divBdr>
    </w:div>
    <w:div w:id="1386292760">
      <w:bodyDiv w:val="1"/>
      <w:marLeft w:val="0"/>
      <w:marRight w:val="0"/>
      <w:marTop w:val="0"/>
      <w:marBottom w:val="0"/>
      <w:divBdr>
        <w:top w:val="none" w:sz="0" w:space="0" w:color="auto"/>
        <w:left w:val="none" w:sz="0" w:space="0" w:color="auto"/>
        <w:bottom w:val="none" w:sz="0" w:space="0" w:color="auto"/>
        <w:right w:val="none" w:sz="0" w:space="0" w:color="auto"/>
      </w:divBdr>
    </w:div>
    <w:div w:id="1474299425">
      <w:bodyDiv w:val="1"/>
      <w:marLeft w:val="0"/>
      <w:marRight w:val="0"/>
      <w:marTop w:val="0"/>
      <w:marBottom w:val="0"/>
      <w:divBdr>
        <w:top w:val="none" w:sz="0" w:space="0" w:color="auto"/>
        <w:left w:val="none" w:sz="0" w:space="0" w:color="auto"/>
        <w:bottom w:val="none" w:sz="0" w:space="0" w:color="auto"/>
        <w:right w:val="none" w:sz="0" w:space="0" w:color="auto"/>
      </w:divBdr>
    </w:div>
    <w:div w:id="1572737019">
      <w:bodyDiv w:val="1"/>
      <w:marLeft w:val="0"/>
      <w:marRight w:val="0"/>
      <w:marTop w:val="0"/>
      <w:marBottom w:val="0"/>
      <w:divBdr>
        <w:top w:val="none" w:sz="0" w:space="0" w:color="auto"/>
        <w:left w:val="none" w:sz="0" w:space="0" w:color="auto"/>
        <w:bottom w:val="none" w:sz="0" w:space="0" w:color="auto"/>
        <w:right w:val="none" w:sz="0" w:space="0" w:color="auto"/>
      </w:divBdr>
    </w:div>
    <w:div w:id="1735737381">
      <w:bodyDiv w:val="1"/>
      <w:marLeft w:val="0"/>
      <w:marRight w:val="0"/>
      <w:marTop w:val="0"/>
      <w:marBottom w:val="0"/>
      <w:divBdr>
        <w:top w:val="none" w:sz="0" w:space="0" w:color="auto"/>
        <w:left w:val="none" w:sz="0" w:space="0" w:color="auto"/>
        <w:bottom w:val="none" w:sz="0" w:space="0" w:color="auto"/>
        <w:right w:val="none" w:sz="0" w:space="0" w:color="auto"/>
      </w:divBdr>
    </w:div>
    <w:div w:id="1764371433">
      <w:bodyDiv w:val="1"/>
      <w:marLeft w:val="0"/>
      <w:marRight w:val="0"/>
      <w:marTop w:val="0"/>
      <w:marBottom w:val="0"/>
      <w:divBdr>
        <w:top w:val="none" w:sz="0" w:space="0" w:color="auto"/>
        <w:left w:val="none" w:sz="0" w:space="0" w:color="auto"/>
        <w:bottom w:val="none" w:sz="0" w:space="0" w:color="auto"/>
        <w:right w:val="none" w:sz="0" w:space="0" w:color="auto"/>
      </w:divBdr>
    </w:div>
    <w:div w:id="1829133833">
      <w:bodyDiv w:val="1"/>
      <w:marLeft w:val="0"/>
      <w:marRight w:val="0"/>
      <w:marTop w:val="0"/>
      <w:marBottom w:val="0"/>
      <w:divBdr>
        <w:top w:val="none" w:sz="0" w:space="0" w:color="auto"/>
        <w:left w:val="none" w:sz="0" w:space="0" w:color="auto"/>
        <w:bottom w:val="none" w:sz="0" w:space="0" w:color="auto"/>
        <w:right w:val="none" w:sz="0" w:space="0" w:color="auto"/>
      </w:divBdr>
    </w:div>
    <w:div w:id="1968969586">
      <w:bodyDiv w:val="1"/>
      <w:marLeft w:val="0"/>
      <w:marRight w:val="0"/>
      <w:marTop w:val="0"/>
      <w:marBottom w:val="0"/>
      <w:divBdr>
        <w:top w:val="none" w:sz="0" w:space="0" w:color="auto"/>
        <w:left w:val="none" w:sz="0" w:space="0" w:color="auto"/>
        <w:bottom w:val="none" w:sz="0" w:space="0" w:color="auto"/>
        <w:right w:val="none" w:sz="0" w:space="0" w:color="auto"/>
      </w:divBdr>
    </w:div>
    <w:div w:id="2061633743">
      <w:bodyDiv w:val="1"/>
      <w:marLeft w:val="0"/>
      <w:marRight w:val="0"/>
      <w:marTop w:val="0"/>
      <w:marBottom w:val="0"/>
      <w:divBdr>
        <w:top w:val="none" w:sz="0" w:space="0" w:color="auto"/>
        <w:left w:val="none" w:sz="0" w:space="0" w:color="auto"/>
        <w:bottom w:val="none" w:sz="0" w:space="0" w:color="auto"/>
        <w:right w:val="none" w:sz="0" w:space="0" w:color="auto"/>
      </w:divBdr>
    </w:div>
    <w:div w:id="2106992088">
      <w:bodyDiv w:val="1"/>
      <w:marLeft w:val="0"/>
      <w:marRight w:val="0"/>
      <w:marTop w:val="0"/>
      <w:marBottom w:val="0"/>
      <w:divBdr>
        <w:top w:val="none" w:sz="0" w:space="0" w:color="auto"/>
        <w:left w:val="none" w:sz="0" w:space="0" w:color="auto"/>
        <w:bottom w:val="none" w:sz="0" w:space="0" w:color="auto"/>
        <w:right w:val="none" w:sz="0" w:space="0" w:color="auto"/>
      </w:divBdr>
    </w:div>
    <w:div w:id="2117555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www.bbc.co.uk/teach/class-clips-video/pshe-ks1-ks2-proud-to-be-a-potter/zvt8qp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a76f183-a700-452a-8e30-2c143000a1e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B2E3E7361DC9449BD77CE5C5CFEE38D" ma:contentTypeVersion="18" ma:contentTypeDescription="Create a new document." ma:contentTypeScope="" ma:versionID="9abd76f9b10e26d09b01058e776268c7">
  <xsd:schema xmlns:xsd="http://www.w3.org/2001/XMLSchema" xmlns:xs="http://www.w3.org/2001/XMLSchema" xmlns:p="http://schemas.microsoft.com/office/2006/metadata/properties" xmlns:ns2="e81f108a-d767-4218-b783-58a3283f0124" xmlns:ns3="7a76f183-a700-452a-8e30-2c143000a1eb" targetNamespace="http://schemas.microsoft.com/office/2006/metadata/properties" ma:root="true" ma:fieldsID="4b40bf04c3171bf18e56ef006641ee28" ns2:_="" ns3:_="">
    <xsd:import namespace="e81f108a-d767-4218-b783-58a3283f0124"/>
    <xsd:import namespace="7a76f183-a700-452a-8e30-2c143000a1e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lcf76f155ced4ddcb4097134ff3c332f"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1f108a-d767-4218-b783-58a3283f012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a76f183-a700-452a-8e30-2c143000a1e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b241f46-d2bb-4f12-9a20-44fa6f34801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C8DE5E-75F8-4DF9-939A-A7C0AC2A11E4}">
  <ds:schemaRefs>
    <ds:schemaRef ds:uri="http://schemas.microsoft.com/sharepoint/v3/contenttype/forms"/>
  </ds:schemaRefs>
</ds:datastoreItem>
</file>

<file path=customXml/itemProps2.xml><?xml version="1.0" encoding="utf-8"?>
<ds:datastoreItem xmlns:ds="http://schemas.openxmlformats.org/officeDocument/2006/customXml" ds:itemID="{8E486A02-C033-4B09-806A-6E027950C791}">
  <ds:schemaRefs>
    <ds:schemaRef ds:uri="http://schemas.microsoft.com/office/2006/documentManagement/types"/>
    <ds:schemaRef ds:uri="7a76f183-a700-452a-8e30-2c143000a1eb"/>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e81f108a-d767-4218-b783-58a3283f0124"/>
    <ds:schemaRef ds:uri="http://www.w3.org/XML/1998/namespace"/>
  </ds:schemaRefs>
</ds:datastoreItem>
</file>

<file path=customXml/itemProps3.xml><?xml version="1.0" encoding="utf-8"?>
<ds:datastoreItem xmlns:ds="http://schemas.openxmlformats.org/officeDocument/2006/customXml" ds:itemID="{9951A5F6-BA31-482A-A2FC-E2B6DA14E0F5}"/>
</file>

<file path=customXml/itemProps4.xml><?xml version="1.0" encoding="utf-8"?>
<ds:datastoreItem xmlns:ds="http://schemas.openxmlformats.org/officeDocument/2006/customXml" ds:itemID="{25094369-8B22-461E-AC64-C318A788F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633</Words>
  <Characters>3609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McMinn</dc:creator>
  <cp:keywords/>
  <dc:description/>
  <cp:lastModifiedBy>Mrs McMinn</cp:lastModifiedBy>
  <cp:revision>2</cp:revision>
  <dcterms:created xsi:type="dcterms:W3CDTF">2024-01-09T11:21:00Z</dcterms:created>
  <dcterms:modified xsi:type="dcterms:W3CDTF">2024-01-09T11:21:00Z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0x0101009B2E3E7361DC9449BD77CE5C5CFEE38D</vt:lpwstr>
  </property>
  <property fmtid="{D5CDD505-2E9C-101B-9397-08002B2CF9AE}" pid="3" name="MediaServiceImageTags">
    <vt:lpwstr/>
  </property>
</Properties>
</file>